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1C5E" w14:textId="3E023491" w:rsidR="003E35E1" w:rsidRPr="003E35E1" w:rsidRDefault="003E35E1" w:rsidP="003E35E1">
      <w:r w:rsidRPr="003E35E1">
        <w:t xml:space="preserve">Після 30-хвилинного переїзду ви прибудете в готель </w:t>
      </w:r>
      <w:proofErr w:type="spellStart"/>
      <w:r w:rsidRPr="003E35E1">
        <w:t>Arctic</w:t>
      </w:r>
      <w:proofErr w:type="spellEnd"/>
      <w:r w:rsidRPr="003E35E1">
        <w:t xml:space="preserve"> </w:t>
      </w:r>
      <w:proofErr w:type="spellStart"/>
      <w:r w:rsidRPr="003E35E1">
        <w:t>SnowHotel</w:t>
      </w:r>
      <w:proofErr w:type="spellEnd"/>
      <w:r w:rsidRPr="003E35E1">
        <w:t>. Це місце подарує вам незабутні враження: можливість побачити сніг і крижані споруди, вражаючі крижані скульптури, унікальні готельні номери і скуштувати арктичні делікатеси, такі як снігова сауна.</w:t>
      </w:r>
    </w:p>
    <w:p w14:paraId="7C80EE6D" w14:textId="77777777" w:rsidR="003E35E1" w:rsidRPr="003E35E1" w:rsidRDefault="003E35E1" w:rsidP="003E35E1">
      <w:r w:rsidRPr="003E35E1">
        <w:br/>
      </w:r>
    </w:p>
    <w:p w14:paraId="7947D935" w14:textId="77777777" w:rsidR="003E35E1" w:rsidRPr="003E35E1" w:rsidRDefault="003E35E1" w:rsidP="003E35E1">
      <w:r w:rsidRPr="003E35E1">
        <w:t xml:space="preserve">Під час вашого незабутнього візиту наш гід розповість вам все про будівництво, експлуатацію та особливості </w:t>
      </w:r>
      <w:proofErr w:type="spellStart"/>
      <w:r w:rsidRPr="003E35E1">
        <w:t>SnowHotel</w:t>
      </w:r>
      <w:proofErr w:type="spellEnd"/>
      <w:r w:rsidRPr="003E35E1">
        <w:t xml:space="preserve">. Після екскурсії у вас буде можливість вільно оглянути </w:t>
      </w:r>
      <w:proofErr w:type="spellStart"/>
      <w:r w:rsidRPr="003E35E1">
        <w:t>SnowHotel</w:t>
      </w:r>
      <w:proofErr w:type="spellEnd"/>
      <w:r w:rsidRPr="003E35E1">
        <w:t xml:space="preserve"> і пообідати в ресторані </w:t>
      </w:r>
      <w:proofErr w:type="spellStart"/>
      <w:r w:rsidRPr="003E35E1">
        <w:t>Kota</w:t>
      </w:r>
      <w:proofErr w:type="spellEnd"/>
      <w:r w:rsidRPr="003E35E1">
        <w:t xml:space="preserve"> (за додаткову плату попередній запис не потрібен).</w:t>
      </w:r>
    </w:p>
    <w:p w14:paraId="5464D225" w14:textId="097E5166" w:rsidR="003E35E1" w:rsidRPr="003E35E1" w:rsidRDefault="003E35E1" w:rsidP="003E35E1">
      <w:r>
        <w:rPr>
          <w:noProof/>
        </w:rPr>
        <w:drawing>
          <wp:anchor distT="0" distB="0" distL="114300" distR="114300" simplePos="0" relativeHeight="251658240" behindDoc="1" locked="0" layoutInCell="1" allowOverlap="1" wp14:anchorId="4E05742B" wp14:editId="3A4BEBCB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3162300" cy="2368362"/>
            <wp:effectExtent l="0" t="0" r="0" b="0"/>
            <wp:wrapTight wrapText="bothSides">
              <wp:wrapPolygon edited="0">
                <wp:start x="0" y="0"/>
                <wp:lineTo x="0" y="21374"/>
                <wp:lineTo x="21470" y="21374"/>
                <wp:lineTo x="21470" y="0"/>
                <wp:lineTo x="0" y="0"/>
              </wp:wrapPolygon>
            </wp:wrapTight>
            <wp:docPr id="822900759" name="Рисунок 1" descr="Зображення, що містить особа, Обличчя людини, просто неба, ванн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900759" name="Рисунок 1" descr="Зображення, що містить особа, Обличчя людини, просто неба, ванн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6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EB414" w14:textId="77777777" w:rsidR="003E35E1" w:rsidRPr="003E35E1" w:rsidRDefault="003E35E1" w:rsidP="003E35E1">
      <w:r w:rsidRPr="003E35E1">
        <w:t xml:space="preserve">Сауна в готелі </w:t>
      </w:r>
      <w:proofErr w:type="spellStart"/>
      <w:r w:rsidRPr="003E35E1">
        <w:t>SnowHotel</w:t>
      </w:r>
      <w:proofErr w:type="spellEnd"/>
      <w:r w:rsidRPr="003E35E1">
        <w:t xml:space="preserve"> – ні з чим не порівнянне задоволення. Наш гід по сауні розповість вам про традиційну фінську сауну та дасть інструкції щодо використання нашої унікальної снігової сауни, щоб ви могли насолодитися незабутнім парним досвідом. У вас буде можливість насолодитися традиційною фінською сауною, розслабитися в </w:t>
      </w:r>
      <w:proofErr w:type="spellStart"/>
      <w:r w:rsidRPr="003E35E1">
        <w:t>джакузі</w:t>
      </w:r>
      <w:proofErr w:type="spellEnd"/>
      <w:r w:rsidRPr="003E35E1">
        <w:t xml:space="preserve"> під відкритим небом і відвідати унікальну снігову сауну, залишивши незабутні враження на все життя. Рушники та тапочки також включені у вартість.</w:t>
      </w:r>
    </w:p>
    <w:p w14:paraId="0CAF268E" w14:textId="77777777" w:rsidR="003E35E1" w:rsidRPr="003E35E1" w:rsidRDefault="003E35E1" w:rsidP="003E35E1">
      <w:r w:rsidRPr="003E35E1">
        <w:t>ВКЛЮЧАЄ</w:t>
      </w:r>
    </w:p>
    <w:p w14:paraId="3666CD69" w14:textId="77777777" w:rsidR="003E35E1" w:rsidRPr="003E35E1" w:rsidRDefault="003E35E1" w:rsidP="003E35E1">
      <w:pPr>
        <w:numPr>
          <w:ilvl w:val="0"/>
          <w:numId w:val="1"/>
        </w:numPr>
      </w:pPr>
      <w:r w:rsidRPr="003E35E1">
        <w:t>Вартість проїзду в автобусі</w:t>
      </w:r>
    </w:p>
    <w:p w14:paraId="20E2F4FC" w14:textId="77777777" w:rsidR="003E35E1" w:rsidRPr="003E35E1" w:rsidRDefault="003E35E1" w:rsidP="003E35E1">
      <w:pPr>
        <w:numPr>
          <w:ilvl w:val="0"/>
          <w:numId w:val="1"/>
        </w:numPr>
      </w:pPr>
      <w:r w:rsidRPr="003E35E1">
        <w:t>Чайові або винагорода</w:t>
      </w:r>
    </w:p>
    <w:p w14:paraId="3DDD3818" w14:textId="77777777" w:rsidR="003E35E1" w:rsidRPr="003E35E1" w:rsidRDefault="003E35E1" w:rsidP="003E35E1">
      <w:pPr>
        <w:numPr>
          <w:ilvl w:val="0"/>
          <w:numId w:val="1"/>
        </w:numPr>
      </w:pPr>
      <w:r w:rsidRPr="003E35E1">
        <w:t>Податок на виїзд</w:t>
      </w:r>
    </w:p>
    <w:p w14:paraId="6ABDD4AC" w14:textId="77777777" w:rsidR="003E35E1" w:rsidRPr="003E35E1" w:rsidRDefault="003E35E1" w:rsidP="003E35E1">
      <w:pPr>
        <w:numPr>
          <w:ilvl w:val="0"/>
          <w:numId w:val="1"/>
        </w:numPr>
      </w:pPr>
      <w:r w:rsidRPr="003E35E1">
        <w:t>Вступний податок</w:t>
      </w:r>
    </w:p>
    <w:p w14:paraId="0F94B02A" w14:textId="77777777" w:rsidR="003E35E1" w:rsidRPr="003E35E1" w:rsidRDefault="003E35E1" w:rsidP="003E35E1">
      <w:pPr>
        <w:numPr>
          <w:ilvl w:val="0"/>
          <w:numId w:val="1"/>
        </w:numPr>
      </w:pPr>
      <w:r w:rsidRPr="003E35E1">
        <w:t>Стартовий внесок або вступний внесок</w:t>
      </w:r>
    </w:p>
    <w:p w14:paraId="56370164" w14:textId="77777777" w:rsidR="003E35E1" w:rsidRPr="003E35E1" w:rsidRDefault="003E35E1" w:rsidP="003E35E1">
      <w:pPr>
        <w:numPr>
          <w:ilvl w:val="0"/>
          <w:numId w:val="1"/>
        </w:numPr>
      </w:pPr>
      <w:r w:rsidRPr="003E35E1">
        <w:t>Інтернет-</w:t>
      </w:r>
      <w:proofErr w:type="spellStart"/>
      <w:r w:rsidRPr="003E35E1">
        <w:t>Fi</w:t>
      </w:r>
      <w:proofErr w:type="spellEnd"/>
    </w:p>
    <w:p w14:paraId="173D33C5" w14:textId="77777777" w:rsidR="003E35E1" w:rsidRPr="003E35E1" w:rsidRDefault="003E35E1" w:rsidP="003E35E1">
      <w:r w:rsidRPr="003E35E1">
        <w:t>Екскурсія включає:</w:t>
      </w:r>
    </w:p>
    <w:p w14:paraId="21F7C943" w14:textId="77777777" w:rsidR="003E35E1" w:rsidRPr="003E35E1" w:rsidRDefault="003E35E1" w:rsidP="003E35E1">
      <w:r w:rsidRPr="003E35E1">
        <w:t xml:space="preserve">- Зворотні перекази з </w:t>
      </w:r>
      <w:proofErr w:type="spellStart"/>
      <w:r w:rsidRPr="003E35E1">
        <w:t>Рованіємі</w:t>
      </w:r>
      <w:proofErr w:type="spellEnd"/>
    </w:p>
    <w:p w14:paraId="39F0C7C3" w14:textId="77777777" w:rsidR="003E35E1" w:rsidRPr="003E35E1" w:rsidRDefault="003E35E1" w:rsidP="003E35E1">
      <w:r w:rsidRPr="003E35E1">
        <w:t xml:space="preserve">- Екскурсія по Арктичному </w:t>
      </w:r>
      <w:proofErr w:type="spellStart"/>
      <w:r w:rsidRPr="003E35E1">
        <w:t>сноу</w:t>
      </w:r>
      <w:proofErr w:type="spellEnd"/>
      <w:r w:rsidRPr="003E35E1">
        <w:t>-готелю</w:t>
      </w:r>
    </w:p>
    <w:p w14:paraId="652C550F" w14:textId="77777777" w:rsidR="003E35E1" w:rsidRPr="003E35E1" w:rsidRDefault="003E35E1" w:rsidP="003E35E1">
      <w:r w:rsidRPr="003E35E1">
        <w:t xml:space="preserve">- Індивідуальне користування фінською сауною, сніговою сауною та </w:t>
      </w:r>
      <w:proofErr w:type="spellStart"/>
      <w:r w:rsidRPr="003E35E1">
        <w:t>джакузі</w:t>
      </w:r>
      <w:proofErr w:type="spellEnd"/>
      <w:r w:rsidRPr="003E35E1">
        <w:t xml:space="preserve"> під відкритим небом протягом 1,5 годин</w:t>
      </w:r>
    </w:p>
    <w:p w14:paraId="70C81CC1" w14:textId="77777777" w:rsidR="003E35E1" w:rsidRPr="003E35E1" w:rsidRDefault="003E35E1" w:rsidP="003E35E1">
      <w:r w:rsidRPr="003E35E1">
        <w:t>- Можливість пообідати в Коте (за додаткову плату)</w:t>
      </w:r>
    </w:p>
    <w:p w14:paraId="4866D912" w14:textId="2150BB2C" w:rsidR="003E35E1" w:rsidRDefault="003E35E1" w:rsidP="003E35E1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1293F7B" wp14:editId="38295423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2697480" cy="2071174"/>
            <wp:effectExtent l="0" t="0" r="7620" b="5715"/>
            <wp:wrapTight wrapText="bothSides">
              <wp:wrapPolygon edited="0">
                <wp:start x="0" y="0"/>
                <wp:lineTo x="0" y="21461"/>
                <wp:lineTo x="21508" y="21461"/>
                <wp:lineTo x="21508" y="0"/>
                <wp:lineTo x="0" y="0"/>
              </wp:wrapPolygon>
            </wp:wrapTight>
            <wp:docPr id="124245598" name="Рисунок 1" descr="Зображення, що містить ванна, просто неба, сніг, зи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5598" name="Рисунок 1" descr="Зображення, що містить ванна, просто неба, сніг, зима&#10;&#10;Вміст на основі ШІ може бути неправильним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071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63942" w14:textId="77777777" w:rsidR="003E35E1" w:rsidRDefault="003E35E1" w:rsidP="003E35E1"/>
    <w:p w14:paraId="5C5CF8D4" w14:textId="0DA1960D" w:rsidR="003E35E1" w:rsidRPr="003E35E1" w:rsidRDefault="003E35E1" w:rsidP="003E35E1">
      <w:r w:rsidRPr="003E35E1">
        <w:t>РЕКОМЕНДАЦІЯ</w:t>
      </w:r>
    </w:p>
    <w:p w14:paraId="75C2CC0E" w14:textId="77777777" w:rsidR="003E35E1" w:rsidRPr="003E35E1" w:rsidRDefault="003E35E1" w:rsidP="003E35E1">
      <w:r w:rsidRPr="003E35E1">
        <w:rPr>
          <w:b/>
          <w:bCs/>
        </w:rPr>
        <w:t>Візьміть з собою:</w:t>
      </w:r>
    </w:p>
    <w:p w14:paraId="4D1B3CA1" w14:textId="77777777" w:rsidR="003E35E1" w:rsidRPr="003E35E1" w:rsidRDefault="003E35E1" w:rsidP="003E35E1"/>
    <w:p w14:paraId="511A587A" w14:textId="52940C26" w:rsidR="003E35E1" w:rsidRPr="003E35E1" w:rsidRDefault="003E35E1" w:rsidP="003E35E1">
      <w:r w:rsidRPr="003E35E1">
        <w:t xml:space="preserve">Візьміть із собою фотоапарат, щоб зробити незабутні фотографії! Усередині </w:t>
      </w:r>
      <w:proofErr w:type="spellStart"/>
      <w:r w:rsidRPr="003E35E1">
        <w:t>SnowHotel</w:t>
      </w:r>
      <w:proofErr w:type="spellEnd"/>
      <w:r w:rsidRPr="003E35E1">
        <w:t xml:space="preserve"> постійно підтримується температура від 0 до -5°C, тому ви можете носити той же верхній одяг, що і під час відпочинку в Фінляндії.</w:t>
      </w:r>
    </w:p>
    <w:p w14:paraId="7AC116B6" w14:textId="77777777" w:rsidR="003E35E1" w:rsidRPr="003E35E1" w:rsidRDefault="003E35E1" w:rsidP="003E35E1">
      <w:r w:rsidRPr="003E35E1">
        <w:t>АНУЛЯЦІЯ БРОНЮВАННЯ</w:t>
      </w:r>
    </w:p>
    <w:p w14:paraId="5C912E84" w14:textId="77777777" w:rsidR="003E35E1" w:rsidRPr="003E35E1" w:rsidRDefault="003E35E1" w:rsidP="003E35E1">
      <w:r w:rsidRPr="003E35E1">
        <w:t>Будь ласка, уважно прочитайте політику скасування під час бронювання. Повна інформація буде відображена на наступному кроці після вибору дати і часу туру, перед оплатою.</w:t>
      </w:r>
    </w:p>
    <w:p w14:paraId="7C775D12" w14:textId="77777777" w:rsidR="003E35E1" w:rsidRPr="003E35E1" w:rsidRDefault="003E35E1" w:rsidP="003E35E1">
      <w:r w:rsidRPr="003E35E1">
        <w:t>МІСЦЯ ЗУСТРІЧЕЙ</w:t>
      </w:r>
    </w:p>
    <w:p w14:paraId="7D420A34" w14:textId="77777777" w:rsidR="003E35E1" w:rsidRPr="003E35E1" w:rsidRDefault="003E35E1" w:rsidP="003E35E1">
      <w:r w:rsidRPr="003E35E1">
        <w:t xml:space="preserve">Паб </w:t>
      </w:r>
      <w:proofErr w:type="spellStart"/>
      <w:r w:rsidRPr="003E35E1">
        <w:t>Пісто</w:t>
      </w:r>
      <w:proofErr w:type="spellEnd"/>
    </w:p>
    <w:p w14:paraId="6CEA27C1" w14:textId="7E2A761D" w:rsidR="002C1E87" w:rsidRDefault="002C1E87"/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E5F"/>
    <w:multiLevelType w:val="multilevel"/>
    <w:tmpl w:val="E9D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DE33A5"/>
    <w:multiLevelType w:val="multilevel"/>
    <w:tmpl w:val="F56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730526">
    <w:abstractNumId w:val="0"/>
  </w:num>
  <w:num w:numId="2" w16cid:durableId="129448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A6"/>
    <w:rsid w:val="000329A6"/>
    <w:rsid w:val="00084DBD"/>
    <w:rsid w:val="002C1E87"/>
    <w:rsid w:val="00383A88"/>
    <w:rsid w:val="003E35E1"/>
    <w:rsid w:val="00405F97"/>
    <w:rsid w:val="007B2A0B"/>
    <w:rsid w:val="009E5851"/>
    <w:rsid w:val="00AD67B1"/>
    <w:rsid w:val="00E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E592"/>
  <w15:chartTrackingRefBased/>
  <w15:docId w15:val="{5DBBB74D-6471-4F72-A8EA-584F4B9F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9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9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9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9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9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9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2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2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2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9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29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29A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E35E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E35E1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7B2A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1192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2025-09-09T08:46:00Z</dcterms:created>
  <dcterms:modified xsi:type="dcterms:W3CDTF">2025-09-09T09:33:00Z</dcterms:modified>
</cp:coreProperties>
</file>