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77F" w14:textId="77777777" w:rsidR="00764C67" w:rsidRPr="00F506EE" w:rsidRDefault="00000000">
      <w:pPr>
        <w:pStyle w:val="1"/>
        <w:tabs>
          <w:tab w:val="left" w:pos="3754"/>
        </w:tabs>
        <w:spacing w:before="73"/>
        <w:ind w:left="212"/>
        <w:jc w:val="center"/>
        <w:rPr>
          <w:rFonts w:ascii="Times New Roman" w:hAnsi="Times New Roman"/>
          <w:b w:val="0"/>
          <w:sz w:val="22"/>
          <w:szCs w:val="22"/>
        </w:rPr>
      </w:pPr>
      <w:r w:rsidRPr="00F506EE">
        <w:rPr>
          <w:sz w:val="22"/>
          <w:szCs w:val="22"/>
        </w:rPr>
        <w:t xml:space="preserve">AGENT MÜQAVİLƏSİ № </w:t>
      </w:r>
      <w:r w:rsidRPr="00F506EE">
        <w:rPr>
          <w:rFonts w:ascii="Times New Roman" w:hAnsi="Times New Roman"/>
          <w:b w:val="0"/>
          <w:sz w:val="22"/>
          <w:szCs w:val="22"/>
          <w:u w:val="thick"/>
        </w:rPr>
        <w:tab/>
      </w:r>
    </w:p>
    <w:p w14:paraId="7474373C" w14:textId="77777777" w:rsidR="00764C67" w:rsidRPr="00F506EE" w:rsidRDefault="00764C67">
      <w:pPr>
        <w:pStyle w:val="a3"/>
        <w:spacing w:before="9"/>
        <w:ind w:left="0"/>
        <w:rPr>
          <w:rFonts w:ascii="Times New Roman"/>
          <w:sz w:val="22"/>
          <w:szCs w:val="22"/>
        </w:rPr>
      </w:pPr>
    </w:p>
    <w:p w14:paraId="2977DBA1" w14:textId="77777777" w:rsidR="00764C67" w:rsidRPr="00F506EE" w:rsidRDefault="00000000">
      <w:pPr>
        <w:pStyle w:val="a3"/>
        <w:tabs>
          <w:tab w:val="left" w:pos="7495"/>
          <w:tab w:val="left" w:pos="7975"/>
          <w:tab w:val="left" w:pos="9644"/>
          <w:tab w:val="left" w:pos="10243"/>
        </w:tabs>
        <w:rPr>
          <w:rFonts w:ascii="Times New Roman" w:hAnsi="Times New Roman"/>
          <w:sz w:val="22"/>
          <w:szCs w:val="22"/>
        </w:rPr>
      </w:pPr>
      <w:r w:rsidRPr="00F506EE">
        <w:rPr>
          <w:sz w:val="22"/>
          <w:szCs w:val="22"/>
        </w:rPr>
        <w:t>Bakı</w:t>
      </w:r>
      <w:r w:rsidRPr="00F506EE">
        <w:rPr>
          <w:spacing w:val="11"/>
          <w:sz w:val="22"/>
          <w:szCs w:val="22"/>
        </w:rPr>
        <w:t xml:space="preserve"> </w:t>
      </w:r>
      <w:r w:rsidRPr="00F506EE">
        <w:rPr>
          <w:spacing w:val="-7"/>
          <w:sz w:val="22"/>
          <w:szCs w:val="22"/>
        </w:rPr>
        <w:t>ş.</w:t>
      </w:r>
      <w:r w:rsidRPr="00F506EE">
        <w:rPr>
          <w:sz w:val="22"/>
          <w:szCs w:val="22"/>
        </w:rPr>
        <w:tab/>
      </w:r>
      <w:r w:rsidRPr="00F506EE">
        <w:rPr>
          <w:spacing w:val="-12"/>
          <w:sz w:val="22"/>
          <w:szCs w:val="22"/>
        </w:rPr>
        <w:t>“</w:t>
      </w:r>
      <w:r w:rsidRPr="00F506EE">
        <w:rPr>
          <w:rFonts w:ascii="Times New Roman" w:hAnsi="Times New Roman"/>
          <w:sz w:val="22"/>
          <w:szCs w:val="22"/>
          <w:u w:val="single"/>
        </w:rPr>
        <w:tab/>
      </w:r>
      <w:r w:rsidRPr="00F506EE">
        <w:rPr>
          <w:sz w:val="22"/>
          <w:szCs w:val="22"/>
        </w:rPr>
        <w:t xml:space="preserve">” </w:t>
      </w:r>
      <w:r w:rsidRPr="00F506EE">
        <w:rPr>
          <w:rFonts w:ascii="Times New Roman" w:hAnsi="Times New Roman"/>
          <w:sz w:val="22"/>
          <w:szCs w:val="22"/>
          <w:u w:val="single"/>
        </w:rPr>
        <w:tab/>
      </w:r>
      <w:r w:rsidRPr="00F506EE">
        <w:rPr>
          <w:spacing w:val="-5"/>
          <w:sz w:val="22"/>
          <w:szCs w:val="22"/>
        </w:rPr>
        <w:t>20</w:t>
      </w:r>
      <w:r w:rsidRPr="00F506EE">
        <w:rPr>
          <w:rFonts w:ascii="Times New Roman" w:hAnsi="Times New Roman"/>
          <w:sz w:val="22"/>
          <w:szCs w:val="22"/>
          <w:u w:val="single"/>
        </w:rPr>
        <w:tab/>
      </w:r>
    </w:p>
    <w:p w14:paraId="76317971" w14:textId="77777777" w:rsidR="00764C67" w:rsidRPr="00F506EE" w:rsidRDefault="00764C67">
      <w:pPr>
        <w:pStyle w:val="a3"/>
        <w:spacing w:before="4"/>
        <w:ind w:left="0"/>
        <w:rPr>
          <w:rFonts w:ascii="Times New Roman"/>
          <w:sz w:val="22"/>
          <w:szCs w:val="22"/>
        </w:rPr>
      </w:pPr>
    </w:p>
    <w:p w14:paraId="630CC89A" w14:textId="77777777" w:rsidR="00764C67" w:rsidRPr="00F506EE" w:rsidRDefault="00000000">
      <w:pPr>
        <w:pStyle w:val="a3"/>
        <w:spacing w:line="242" w:lineRule="auto"/>
        <w:ind w:right="130"/>
        <w:jc w:val="both"/>
        <w:rPr>
          <w:sz w:val="22"/>
          <w:szCs w:val="22"/>
        </w:rPr>
      </w:pPr>
      <w:r w:rsidRPr="00F506EE">
        <w:rPr>
          <w:sz w:val="22"/>
          <w:szCs w:val="22"/>
        </w:rPr>
        <w:t xml:space="preserve">Birlikdə “Tərəflər”, ayrılıqda “Tərəf” adlanan, bir tərəfdən bundan sonra “Turoperator” adlanan </w:t>
      </w:r>
      <w:r w:rsidRPr="00F506EE">
        <w:rPr>
          <w:rFonts w:ascii="Arial" w:hAnsi="Arial"/>
          <w:b/>
          <w:sz w:val="22"/>
          <w:szCs w:val="22"/>
        </w:rPr>
        <w:t xml:space="preserve">KOMPASTOUR MMC </w:t>
      </w:r>
      <w:r w:rsidRPr="00F506EE">
        <w:rPr>
          <w:sz w:val="22"/>
          <w:szCs w:val="22"/>
        </w:rPr>
        <w:t>Nizamnamə əsasında fəaliyyət göstərən direktor Zhevnerovych Oksana Olegqızı</w:t>
      </w:r>
      <w:r w:rsidRPr="00F506EE">
        <w:rPr>
          <w:spacing w:val="71"/>
          <w:sz w:val="22"/>
          <w:szCs w:val="22"/>
        </w:rPr>
        <w:t xml:space="preserve">    </w:t>
      </w:r>
      <w:r w:rsidRPr="00F506EE">
        <w:rPr>
          <w:sz w:val="22"/>
          <w:szCs w:val="22"/>
        </w:rPr>
        <w:t>şəxsində,</w:t>
      </w:r>
      <w:r w:rsidRPr="00F506EE">
        <w:rPr>
          <w:spacing w:val="72"/>
          <w:sz w:val="22"/>
          <w:szCs w:val="22"/>
        </w:rPr>
        <w:t xml:space="preserve">    </w:t>
      </w:r>
      <w:r w:rsidRPr="00F506EE">
        <w:rPr>
          <w:sz w:val="22"/>
          <w:szCs w:val="22"/>
        </w:rPr>
        <w:t>digər</w:t>
      </w:r>
      <w:r w:rsidRPr="00F506EE">
        <w:rPr>
          <w:spacing w:val="71"/>
          <w:sz w:val="22"/>
          <w:szCs w:val="22"/>
        </w:rPr>
        <w:t xml:space="preserve">    </w:t>
      </w:r>
      <w:r w:rsidRPr="00F506EE">
        <w:rPr>
          <w:sz w:val="22"/>
          <w:szCs w:val="22"/>
        </w:rPr>
        <w:t>tərəfdən</w:t>
      </w:r>
      <w:r w:rsidRPr="00F506EE">
        <w:rPr>
          <w:spacing w:val="72"/>
          <w:sz w:val="22"/>
          <w:szCs w:val="22"/>
        </w:rPr>
        <w:t xml:space="preserve">    </w:t>
      </w:r>
      <w:r w:rsidRPr="00F506EE">
        <w:rPr>
          <w:sz w:val="22"/>
          <w:szCs w:val="22"/>
        </w:rPr>
        <w:t>bundan</w:t>
      </w:r>
      <w:r w:rsidRPr="00F506EE">
        <w:rPr>
          <w:spacing w:val="71"/>
          <w:sz w:val="22"/>
          <w:szCs w:val="22"/>
        </w:rPr>
        <w:t xml:space="preserve">    </w:t>
      </w:r>
      <w:r w:rsidRPr="00F506EE">
        <w:rPr>
          <w:sz w:val="22"/>
          <w:szCs w:val="22"/>
        </w:rPr>
        <w:t>sonra</w:t>
      </w:r>
      <w:r w:rsidRPr="00F506EE">
        <w:rPr>
          <w:spacing w:val="72"/>
          <w:sz w:val="22"/>
          <w:szCs w:val="22"/>
        </w:rPr>
        <w:t xml:space="preserve">    </w:t>
      </w:r>
      <w:r w:rsidRPr="00F506EE">
        <w:rPr>
          <w:sz w:val="22"/>
          <w:szCs w:val="22"/>
        </w:rPr>
        <w:t>“Turagent”</w:t>
      </w:r>
      <w:r w:rsidRPr="00F506EE">
        <w:rPr>
          <w:spacing w:val="69"/>
          <w:sz w:val="22"/>
          <w:szCs w:val="22"/>
        </w:rPr>
        <w:t xml:space="preserve">    </w:t>
      </w:r>
      <w:r w:rsidRPr="00F506EE">
        <w:rPr>
          <w:spacing w:val="-2"/>
          <w:sz w:val="22"/>
          <w:szCs w:val="22"/>
        </w:rPr>
        <w:t>adlanan</w:t>
      </w:r>
    </w:p>
    <w:p w14:paraId="7C78B327" w14:textId="77777777" w:rsidR="00764C67" w:rsidRPr="00F506EE" w:rsidRDefault="00000000">
      <w:pPr>
        <w:pStyle w:val="a3"/>
        <w:spacing w:before="4"/>
        <w:ind w:left="4151"/>
        <w:jc w:val="both"/>
        <w:rPr>
          <w:sz w:val="22"/>
          <w:szCs w:val="22"/>
        </w:rPr>
      </w:pPr>
      <w:r w:rsidRPr="00F506EE">
        <w:rPr>
          <w:sz w:val="22"/>
          <w:szCs w:val="22"/>
        </w:rPr>
        <w:t>Nizamnamə</w:t>
      </w:r>
      <w:r w:rsidRPr="00F506EE">
        <w:rPr>
          <w:spacing w:val="69"/>
          <w:sz w:val="22"/>
          <w:szCs w:val="22"/>
        </w:rPr>
        <w:t xml:space="preserve">   </w:t>
      </w:r>
      <w:r w:rsidRPr="00F506EE">
        <w:rPr>
          <w:sz w:val="22"/>
          <w:szCs w:val="22"/>
        </w:rPr>
        <w:t>əsasında</w:t>
      </w:r>
      <w:r w:rsidRPr="00F506EE">
        <w:rPr>
          <w:spacing w:val="70"/>
          <w:sz w:val="22"/>
          <w:szCs w:val="22"/>
        </w:rPr>
        <w:t xml:space="preserve">   </w:t>
      </w:r>
      <w:r w:rsidRPr="00F506EE">
        <w:rPr>
          <w:sz w:val="22"/>
          <w:szCs w:val="22"/>
        </w:rPr>
        <w:t>fəaliyyət</w:t>
      </w:r>
      <w:r w:rsidRPr="00F506EE">
        <w:rPr>
          <w:spacing w:val="68"/>
          <w:sz w:val="22"/>
          <w:szCs w:val="22"/>
        </w:rPr>
        <w:t xml:space="preserve">   </w:t>
      </w:r>
      <w:r w:rsidRPr="00F506EE">
        <w:rPr>
          <w:sz w:val="22"/>
          <w:szCs w:val="22"/>
        </w:rPr>
        <w:t>göstərən</w:t>
      </w:r>
      <w:r w:rsidRPr="00F506EE">
        <w:rPr>
          <w:spacing w:val="68"/>
          <w:sz w:val="22"/>
          <w:szCs w:val="22"/>
        </w:rPr>
        <w:t xml:space="preserve">   </w:t>
      </w:r>
      <w:r w:rsidRPr="00F506EE">
        <w:rPr>
          <w:spacing w:val="-2"/>
          <w:sz w:val="22"/>
          <w:szCs w:val="22"/>
        </w:rPr>
        <w:t>direktor</w:t>
      </w:r>
    </w:p>
    <w:p w14:paraId="3D7DDEFF" w14:textId="77777777" w:rsidR="00764C67" w:rsidRPr="00F506EE" w:rsidRDefault="00000000">
      <w:pPr>
        <w:pStyle w:val="a3"/>
        <w:spacing w:line="20" w:lineRule="exact"/>
        <w:rPr>
          <w:sz w:val="22"/>
          <w:szCs w:val="22"/>
        </w:rPr>
      </w:pPr>
      <w:r w:rsidRPr="00F506EE">
        <w:rPr>
          <w:noProof/>
          <w:sz w:val="22"/>
          <w:szCs w:val="22"/>
        </w:rPr>
        <mc:AlternateContent>
          <mc:Choice Requires="wpg">
            <w:drawing>
              <wp:inline distT="0" distB="0" distL="0" distR="0" wp14:anchorId="78A24511" wp14:editId="04409823">
                <wp:extent cx="228854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8540" cy="10160"/>
                          <a:chOff x="0" y="0"/>
                          <a:chExt cx="2288540" cy="10160"/>
                        </a:xfrm>
                      </wpg:grpSpPr>
                      <wps:wsp>
                        <wps:cNvPr id="2" name="Graphic 2"/>
                        <wps:cNvSpPr/>
                        <wps:spPr>
                          <a:xfrm>
                            <a:off x="0" y="4800"/>
                            <a:ext cx="2288540" cy="1270"/>
                          </a:xfrm>
                          <a:custGeom>
                            <a:avLst/>
                            <a:gdLst/>
                            <a:ahLst/>
                            <a:cxnLst/>
                            <a:rect l="l" t="t" r="r" b="b"/>
                            <a:pathLst>
                              <a:path w="2288540">
                                <a:moveTo>
                                  <a:pt x="0" y="0"/>
                                </a:moveTo>
                                <a:lnTo>
                                  <a:pt x="2288133"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43F6F9" id="Group 1" o:spid="_x0000_s1026" style="width:180.2pt;height:.8pt;mso-position-horizontal-relative:char;mso-position-vertical-relative:line" coordsize="2288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">
                <v:shape id="Graphic 2" o:spid="_x0000_s1027" style="position:absolute;top:48;width:22885;height:12;visibility:visible;mso-wrap-style:square;v-text-anchor:top" coordsize="2288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" path="m,l2288133,e" filled="f" strokeweight=".26669mm">
                  <v:path arrowok="t"/>
                </v:shape>
                <w10:anchorlock/>
              </v:group>
            </w:pict>
          </mc:Fallback>
        </mc:AlternateContent>
      </w:r>
    </w:p>
    <w:p w14:paraId="20E0B1FB" w14:textId="77777777" w:rsidR="00764C67" w:rsidRPr="00F506EE" w:rsidRDefault="00000000">
      <w:pPr>
        <w:pStyle w:val="a3"/>
        <w:tabs>
          <w:tab w:val="left" w:pos="3399"/>
        </w:tabs>
        <w:spacing w:line="244" w:lineRule="auto"/>
        <w:ind w:right="131"/>
        <w:jc w:val="both"/>
        <w:rPr>
          <w:sz w:val="22"/>
          <w:szCs w:val="22"/>
        </w:rPr>
      </w:pPr>
      <w:r w:rsidRPr="00F506EE">
        <w:rPr>
          <w:rFonts w:ascii="Times New Roman" w:hAnsi="Times New Roman"/>
          <w:sz w:val="22"/>
          <w:szCs w:val="22"/>
          <w:u w:val="single"/>
        </w:rPr>
        <w:tab/>
      </w:r>
      <w:r w:rsidRPr="00F506EE">
        <w:rPr>
          <w:sz w:val="22"/>
          <w:szCs w:val="22"/>
        </w:rPr>
        <w:t>şəxsində</w:t>
      </w:r>
      <w:r w:rsidRPr="00F506EE">
        <w:rPr>
          <w:spacing w:val="-16"/>
          <w:sz w:val="22"/>
          <w:szCs w:val="22"/>
        </w:rPr>
        <w:t xml:space="preserve"> </w:t>
      </w:r>
      <w:r w:rsidRPr="00F506EE">
        <w:rPr>
          <w:sz w:val="22"/>
          <w:szCs w:val="22"/>
        </w:rPr>
        <w:t>aşağıdakılara</w:t>
      </w:r>
      <w:r w:rsidRPr="00F506EE">
        <w:rPr>
          <w:spacing w:val="-16"/>
          <w:sz w:val="22"/>
          <w:szCs w:val="22"/>
        </w:rPr>
        <w:t xml:space="preserve"> </w:t>
      </w:r>
      <w:r w:rsidRPr="00F506EE">
        <w:rPr>
          <w:sz w:val="22"/>
          <w:szCs w:val="22"/>
        </w:rPr>
        <w:t>dair</w:t>
      </w:r>
      <w:r w:rsidRPr="00F506EE">
        <w:rPr>
          <w:spacing w:val="-14"/>
          <w:sz w:val="22"/>
          <w:szCs w:val="22"/>
        </w:rPr>
        <w:t xml:space="preserve"> </w:t>
      </w:r>
      <w:r w:rsidRPr="00F506EE">
        <w:rPr>
          <w:sz w:val="22"/>
          <w:szCs w:val="22"/>
        </w:rPr>
        <w:t>həmin</w:t>
      </w:r>
      <w:r w:rsidRPr="00F506EE">
        <w:rPr>
          <w:spacing w:val="-14"/>
          <w:sz w:val="22"/>
          <w:szCs w:val="22"/>
        </w:rPr>
        <w:t xml:space="preserve"> </w:t>
      </w:r>
      <w:r w:rsidRPr="00F506EE">
        <w:rPr>
          <w:sz w:val="22"/>
          <w:szCs w:val="22"/>
        </w:rPr>
        <w:t>Agent</w:t>
      </w:r>
      <w:r w:rsidRPr="00F506EE">
        <w:rPr>
          <w:spacing w:val="-14"/>
          <w:sz w:val="22"/>
          <w:szCs w:val="22"/>
        </w:rPr>
        <w:t xml:space="preserve"> </w:t>
      </w:r>
      <w:r w:rsidRPr="00F506EE">
        <w:rPr>
          <w:sz w:val="22"/>
          <w:szCs w:val="22"/>
        </w:rPr>
        <w:t>müqaviləsini</w:t>
      </w:r>
      <w:r w:rsidRPr="00F506EE">
        <w:rPr>
          <w:spacing w:val="-11"/>
          <w:sz w:val="22"/>
          <w:szCs w:val="22"/>
        </w:rPr>
        <w:t xml:space="preserve"> </w:t>
      </w:r>
      <w:r w:rsidRPr="00F506EE">
        <w:rPr>
          <w:sz w:val="22"/>
          <w:szCs w:val="22"/>
        </w:rPr>
        <w:t>(bundan</w:t>
      </w:r>
      <w:r w:rsidRPr="00F506EE">
        <w:rPr>
          <w:spacing w:val="-14"/>
          <w:sz w:val="22"/>
          <w:szCs w:val="22"/>
        </w:rPr>
        <w:t xml:space="preserve"> </w:t>
      </w:r>
      <w:r w:rsidRPr="00F506EE">
        <w:rPr>
          <w:sz w:val="22"/>
          <w:szCs w:val="22"/>
        </w:rPr>
        <w:t>sonra Müqavilə) bağladılar:</w:t>
      </w:r>
    </w:p>
    <w:p w14:paraId="6718BFC0" w14:textId="77777777" w:rsidR="00764C67" w:rsidRPr="00F506EE" w:rsidRDefault="00000000">
      <w:pPr>
        <w:pStyle w:val="1"/>
        <w:numPr>
          <w:ilvl w:val="0"/>
          <w:numId w:val="8"/>
        </w:numPr>
        <w:tabs>
          <w:tab w:val="left" w:pos="4661"/>
        </w:tabs>
        <w:spacing w:before="250"/>
        <w:ind w:left="4661" w:hanging="358"/>
        <w:jc w:val="left"/>
        <w:rPr>
          <w:sz w:val="22"/>
          <w:szCs w:val="22"/>
        </w:rPr>
      </w:pPr>
      <w:r w:rsidRPr="00F506EE">
        <w:rPr>
          <w:sz w:val="22"/>
          <w:szCs w:val="22"/>
        </w:rPr>
        <w:t>Müqavilə</w:t>
      </w:r>
      <w:r w:rsidRPr="00F506EE">
        <w:rPr>
          <w:spacing w:val="-8"/>
          <w:sz w:val="22"/>
          <w:szCs w:val="22"/>
        </w:rPr>
        <w:t xml:space="preserve"> </w:t>
      </w:r>
      <w:r w:rsidRPr="00F506EE">
        <w:rPr>
          <w:spacing w:val="-2"/>
          <w:sz w:val="22"/>
          <w:szCs w:val="22"/>
        </w:rPr>
        <w:t>predmeti.</w:t>
      </w:r>
    </w:p>
    <w:p w14:paraId="3B811339" w14:textId="77777777" w:rsidR="00764C67" w:rsidRPr="00F506EE" w:rsidRDefault="00764C67">
      <w:pPr>
        <w:pStyle w:val="a3"/>
        <w:spacing w:before="8"/>
        <w:ind w:left="0"/>
        <w:rPr>
          <w:rFonts w:ascii="Arial"/>
          <w:b/>
          <w:sz w:val="22"/>
          <w:szCs w:val="22"/>
        </w:rPr>
      </w:pPr>
    </w:p>
    <w:p w14:paraId="61CB4FD1" w14:textId="77777777" w:rsidR="00764C67" w:rsidRPr="00F506EE" w:rsidRDefault="00000000">
      <w:pPr>
        <w:pStyle w:val="a4"/>
        <w:numPr>
          <w:ilvl w:val="1"/>
          <w:numId w:val="8"/>
        </w:numPr>
        <w:tabs>
          <w:tab w:val="left" w:pos="635"/>
        </w:tabs>
        <w:spacing w:before="1" w:line="244" w:lineRule="auto"/>
        <w:ind w:right="136" w:firstLine="0"/>
        <w:jc w:val="both"/>
      </w:pPr>
      <w:r w:rsidRPr="00F506EE">
        <w:t>Turoperator Turagentə öz adından və Turoperatorun hesabına çarter və müntəzəm reyslərə aviabiletlərin bron edilməsi və satışını, Turagentin sifarişinə əsasən Turoperatorun turizm məhsullarının, o cümlədən yerüstü xidmətlərin (yaşayış, transfer, ekskursiyalar və digər əlavə xidmətlər)</w:t>
      </w:r>
      <w:r w:rsidRPr="00F506EE">
        <w:rPr>
          <w:spacing w:val="-3"/>
        </w:rPr>
        <w:t xml:space="preserve"> </w:t>
      </w:r>
      <w:r w:rsidRPr="00F506EE">
        <w:t>irəli aparılması və realizasiyasını</w:t>
      </w:r>
      <w:r w:rsidRPr="00F506EE">
        <w:rPr>
          <w:spacing w:val="-4"/>
        </w:rPr>
        <w:t xml:space="preserve"> </w:t>
      </w:r>
      <w:r w:rsidRPr="00F506EE">
        <w:t>tapşırır.</w:t>
      </w:r>
      <w:r w:rsidRPr="00F506EE">
        <w:rPr>
          <w:spacing w:val="-4"/>
        </w:rPr>
        <w:t xml:space="preserve"> </w:t>
      </w:r>
      <w:r w:rsidRPr="00F506EE">
        <w:t>Turagent sifarişləri yalnız</w:t>
      </w:r>
      <w:r w:rsidRPr="00F506EE">
        <w:rPr>
          <w:spacing w:val="-4"/>
        </w:rPr>
        <w:t xml:space="preserve"> </w:t>
      </w:r>
      <w:r w:rsidRPr="00F506EE">
        <w:t>Turoperatorun</w:t>
      </w:r>
      <w:r w:rsidRPr="00F506EE">
        <w:rPr>
          <w:spacing w:val="-4"/>
        </w:rPr>
        <w:t xml:space="preserve"> </w:t>
      </w:r>
      <w:r w:rsidRPr="00F506EE">
        <w:t>təsdiqi ilə həyata keçirəcək və Turoperator sifarişləri hər zaman rədd etmək hüququna malikdir.</w:t>
      </w:r>
    </w:p>
    <w:p w14:paraId="4FC1E429" w14:textId="77777777" w:rsidR="00764C67" w:rsidRPr="00F506EE" w:rsidRDefault="00000000">
      <w:pPr>
        <w:pStyle w:val="a4"/>
        <w:numPr>
          <w:ilvl w:val="1"/>
          <w:numId w:val="8"/>
        </w:numPr>
        <w:tabs>
          <w:tab w:val="left" w:pos="664"/>
        </w:tabs>
        <w:spacing w:line="244" w:lineRule="auto"/>
        <w:ind w:right="152" w:firstLine="0"/>
        <w:jc w:val="both"/>
      </w:pPr>
      <w:r w:rsidRPr="00F506EE">
        <w:t>Turoperator həmin xidmətlər üzrə öz adından və müvafiq müqavilələrin bağlanıldığı xarici turoperatorların və partnyorların hesabına fəaliyyət göstərir.</w:t>
      </w:r>
    </w:p>
    <w:p w14:paraId="5C5ACD90" w14:textId="77777777" w:rsidR="00764C67" w:rsidRPr="00F506EE" w:rsidRDefault="00000000">
      <w:pPr>
        <w:pStyle w:val="a4"/>
        <w:numPr>
          <w:ilvl w:val="1"/>
          <w:numId w:val="8"/>
        </w:numPr>
        <w:tabs>
          <w:tab w:val="left" w:pos="611"/>
        </w:tabs>
        <w:spacing w:line="244" w:lineRule="auto"/>
        <w:ind w:right="144" w:firstLine="0"/>
        <w:jc w:val="both"/>
      </w:pPr>
      <w:r w:rsidRPr="00F506EE">
        <w:t>Tərəflər zəmanət verirlər ki, Müqavilənin</w:t>
      </w:r>
      <w:r w:rsidRPr="00F506EE">
        <w:rPr>
          <w:spacing w:val="-4"/>
        </w:rPr>
        <w:t xml:space="preserve"> </w:t>
      </w:r>
      <w:r w:rsidRPr="00F506EE">
        <w:t>bağlanma anında və onun qüvvədə olduğu müddətdə bütün zəruri icazə sənədlərinə malikdirlər. Turagent tələb olunan sənədləri təqdim etmədiyi halda, bütün nəticələr onun üzərinə düşür.</w:t>
      </w:r>
    </w:p>
    <w:p w14:paraId="228CF0E5" w14:textId="77777777" w:rsidR="00764C67" w:rsidRPr="00F506EE" w:rsidRDefault="00000000">
      <w:pPr>
        <w:pStyle w:val="a4"/>
        <w:numPr>
          <w:ilvl w:val="1"/>
          <w:numId w:val="8"/>
        </w:numPr>
        <w:tabs>
          <w:tab w:val="left" w:pos="649"/>
        </w:tabs>
        <w:spacing w:line="242" w:lineRule="auto"/>
        <w:ind w:right="137" w:firstLine="0"/>
        <w:jc w:val="both"/>
      </w:pPr>
      <w:r w:rsidRPr="00F506EE">
        <w:t>MICE turları, kruiz turları, DYNAMIC turlar və polomnik turlar UMRƏ üçün xüsusi qaydalar Turoperatorun saytında və/və ya Müqaviləyə əlavə edilmiş Əlavələrdə göstərilmişdir. Lazım olduqda,</w:t>
      </w:r>
      <w:r w:rsidRPr="00F506EE">
        <w:rPr>
          <w:spacing w:val="-5"/>
        </w:rPr>
        <w:t xml:space="preserve"> </w:t>
      </w:r>
      <w:r w:rsidRPr="00F506EE">
        <w:t>hər</w:t>
      </w:r>
      <w:r w:rsidRPr="00F506EE">
        <w:rPr>
          <w:spacing w:val="-4"/>
        </w:rPr>
        <w:t xml:space="preserve"> </w:t>
      </w:r>
      <w:r w:rsidRPr="00F506EE">
        <w:t>Zəhmət üçün Müqaviləyə</w:t>
      </w:r>
      <w:r w:rsidRPr="00F506EE">
        <w:rPr>
          <w:spacing w:val="-4"/>
        </w:rPr>
        <w:t xml:space="preserve"> </w:t>
      </w:r>
      <w:r w:rsidRPr="00F506EE">
        <w:t>əlavə</w:t>
      </w:r>
      <w:r w:rsidRPr="00F506EE">
        <w:rPr>
          <w:spacing w:val="-4"/>
        </w:rPr>
        <w:t xml:space="preserve"> </w:t>
      </w:r>
      <w:r w:rsidRPr="00F506EE">
        <w:t>saziş</w:t>
      </w:r>
      <w:r w:rsidRPr="00F506EE">
        <w:rPr>
          <w:spacing w:val="-10"/>
        </w:rPr>
        <w:t xml:space="preserve"> </w:t>
      </w:r>
      <w:r w:rsidRPr="00F506EE">
        <w:t>imzalanır. Bu</w:t>
      </w:r>
      <w:r w:rsidRPr="00F506EE">
        <w:rPr>
          <w:spacing w:val="-4"/>
        </w:rPr>
        <w:t xml:space="preserve"> </w:t>
      </w:r>
      <w:r w:rsidRPr="00F506EE">
        <w:t>əlavə</w:t>
      </w:r>
      <w:r w:rsidRPr="00F506EE">
        <w:rPr>
          <w:spacing w:val="-4"/>
        </w:rPr>
        <w:t xml:space="preserve"> </w:t>
      </w:r>
      <w:r w:rsidRPr="00F506EE">
        <w:t>sənədlərdə tənzimlənməyən hallar Müqavilənin ümumi şərtlərinə əsasən həyata keçirilir.</w:t>
      </w:r>
    </w:p>
    <w:p w14:paraId="14024408" w14:textId="77777777" w:rsidR="00764C67" w:rsidRPr="00F506EE" w:rsidRDefault="00000000">
      <w:pPr>
        <w:pStyle w:val="a4"/>
        <w:numPr>
          <w:ilvl w:val="1"/>
          <w:numId w:val="8"/>
        </w:numPr>
        <w:tabs>
          <w:tab w:val="left" w:pos="626"/>
        </w:tabs>
        <w:ind w:right="130" w:firstLine="0"/>
        <w:jc w:val="both"/>
      </w:pPr>
      <w:r w:rsidRPr="00F506EE">
        <w:t>Termin və təriflər Azərbaycan Respublikasının “Turizm haqqında” Qanunu (4 iyun 1999, 674- IQ) və Müqaviləyə uyğun olaraq şərh olunur:</w:t>
      </w:r>
    </w:p>
    <w:p w14:paraId="35F89B48" w14:textId="77777777" w:rsidR="00764C67" w:rsidRPr="00F506EE" w:rsidRDefault="00000000">
      <w:pPr>
        <w:pStyle w:val="a4"/>
        <w:numPr>
          <w:ilvl w:val="0"/>
          <w:numId w:val="7"/>
        </w:numPr>
        <w:tabs>
          <w:tab w:val="left" w:pos="864"/>
        </w:tabs>
        <w:spacing w:line="244" w:lineRule="auto"/>
        <w:ind w:right="148"/>
      </w:pPr>
      <w:r w:rsidRPr="00F506EE">
        <w:rPr>
          <w:rFonts w:ascii="Arial" w:hAnsi="Arial"/>
          <w:b/>
          <w:w w:val="105"/>
        </w:rPr>
        <w:t>Sifariş</w:t>
      </w:r>
      <w:r w:rsidRPr="00F506EE">
        <w:rPr>
          <w:rFonts w:ascii="Arial" w:hAnsi="Arial"/>
          <w:b/>
          <w:spacing w:val="-4"/>
          <w:w w:val="105"/>
        </w:rPr>
        <w:t xml:space="preserve"> </w:t>
      </w:r>
      <w:r w:rsidRPr="00F506EE">
        <w:rPr>
          <w:w w:val="160"/>
        </w:rPr>
        <w:t>–</w:t>
      </w:r>
      <w:r w:rsidRPr="00F506EE">
        <w:rPr>
          <w:spacing w:val="-26"/>
          <w:w w:val="160"/>
        </w:rPr>
        <w:t xml:space="preserve"> </w:t>
      </w:r>
      <w:r w:rsidRPr="00F506EE">
        <w:rPr>
          <w:w w:val="105"/>
        </w:rPr>
        <w:t>Turagentin</w:t>
      </w:r>
      <w:r w:rsidRPr="00F506EE">
        <w:rPr>
          <w:spacing w:val="-2"/>
          <w:w w:val="105"/>
        </w:rPr>
        <w:t xml:space="preserve"> </w:t>
      </w:r>
      <w:r w:rsidRPr="00F506EE">
        <w:rPr>
          <w:w w:val="105"/>
        </w:rPr>
        <w:t>tur</w:t>
      </w:r>
      <w:r w:rsidRPr="00F506EE">
        <w:rPr>
          <w:spacing w:val="-1"/>
          <w:w w:val="105"/>
        </w:rPr>
        <w:t xml:space="preserve"> </w:t>
      </w:r>
      <w:r w:rsidRPr="00F506EE">
        <w:rPr>
          <w:w w:val="105"/>
        </w:rPr>
        <w:t>və</w:t>
      </w:r>
      <w:r w:rsidRPr="00F506EE">
        <w:rPr>
          <w:spacing w:val="-3"/>
          <w:w w:val="105"/>
        </w:rPr>
        <w:t xml:space="preserve"> </w:t>
      </w:r>
      <w:r w:rsidRPr="00F506EE">
        <w:rPr>
          <w:w w:val="105"/>
        </w:rPr>
        <w:t>ya</w:t>
      </w:r>
      <w:r w:rsidRPr="00F506EE">
        <w:rPr>
          <w:spacing w:val="-4"/>
          <w:w w:val="105"/>
        </w:rPr>
        <w:t xml:space="preserve"> </w:t>
      </w:r>
      <w:r w:rsidRPr="00F506EE">
        <w:rPr>
          <w:w w:val="105"/>
        </w:rPr>
        <w:t>tur</w:t>
      </w:r>
      <w:r w:rsidRPr="00F506EE">
        <w:rPr>
          <w:spacing w:val="-5"/>
          <w:w w:val="105"/>
        </w:rPr>
        <w:t xml:space="preserve"> </w:t>
      </w:r>
      <w:r w:rsidRPr="00F506EE">
        <w:rPr>
          <w:w w:val="105"/>
        </w:rPr>
        <w:t>hissəsinin</w:t>
      </w:r>
      <w:r w:rsidRPr="00F506EE">
        <w:rPr>
          <w:spacing w:val="-5"/>
          <w:w w:val="105"/>
        </w:rPr>
        <w:t xml:space="preserve"> </w:t>
      </w:r>
      <w:r w:rsidRPr="00F506EE">
        <w:rPr>
          <w:w w:val="105"/>
        </w:rPr>
        <w:t>təsdiqinə</w:t>
      </w:r>
      <w:r w:rsidRPr="00F506EE">
        <w:rPr>
          <w:spacing w:val="-2"/>
          <w:w w:val="105"/>
        </w:rPr>
        <w:t xml:space="preserve"> </w:t>
      </w:r>
      <w:r w:rsidRPr="00F506EE">
        <w:rPr>
          <w:w w:val="105"/>
        </w:rPr>
        <w:t>dair</w:t>
      </w:r>
      <w:r w:rsidRPr="00F506EE">
        <w:rPr>
          <w:spacing w:val="-1"/>
          <w:w w:val="105"/>
        </w:rPr>
        <w:t xml:space="preserve"> </w:t>
      </w:r>
      <w:r w:rsidRPr="00F506EE">
        <w:rPr>
          <w:w w:val="105"/>
        </w:rPr>
        <w:t>tələb;</w:t>
      </w:r>
      <w:r w:rsidRPr="00F506EE">
        <w:rPr>
          <w:spacing w:val="-2"/>
          <w:w w:val="105"/>
        </w:rPr>
        <w:t xml:space="preserve"> </w:t>
      </w:r>
      <w:r w:rsidRPr="00F506EE">
        <w:rPr>
          <w:w w:val="105"/>
        </w:rPr>
        <w:t>onlayn</w:t>
      </w:r>
      <w:r w:rsidRPr="00F506EE">
        <w:rPr>
          <w:spacing w:val="-2"/>
          <w:w w:val="105"/>
        </w:rPr>
        <w:t xml:space="preserve"> </w:t>
      </w:r>
      <w:r w:rsidRPr="00F506EE">
        <w:rPr>
          <w:w w:val="105"/>
        </w:rPr>
        <w:t>sistem</w:t>
      </w:r>
      <w:r w:rsidRPr="00F506EE">
        <w:rPr>
          <w:spacing w:val="-8"/>
          <w:w w:val="105"/>
        </w:rPr>
        <w:t xml:space="preserve"> </w:t>
      </w:r>
      <w:r w:rsidRPr="00F506EE">
        <w:rPr>
          <w:w w:val="105"/>
        </w:rPr>
        <w:t xml:space="preserve">vasitəsilə </w:t>
      </w:r>
      <w:r w:rsidRPr="00F506EE">
        <w:rPr>
          <w:spacing w:val="-2"/>
          <w:w w:val="105"/>
        </w:rPr>
        <w:t>Turoperatorun</w:t>
      </w:r>
      <w:r w:rsidRPr="00F506EE">
        <w:rPr>
          <w:spacing w:val="-3"/>
          <w:w w:val="105"/>
        </w:rPr>
        <w:t xml:space="preserve"> </w:t>
      </w:r>
      <w:r w:rsidRPr="00F506EE">
        <w:rPr>
          <w:spacing w:val="-2"/>
          <w:w w:val="105"/>
        </w:rPr>
        <w:t>kabinetinə</w:t>
      </w:r>
      <w:r w:rsidRPr="00F506EE">
        <w:rPr>
          <w:spacing w:val="-7"/>
          <w:w w:val="105"/>
        </w:rPr>
        <w:t xml:space="preserve"> </w:t>
      </w:r>
      <w:r w:rsidRPr="00F506EE">
        <w:rPr>
          <w:spacing w:val="-2"/>
          <w:w w:val="105"/>
        </w:rPr>
        <w:t>daxil edilməlidir.</w:t>
      </w:r>
    </w:p>
    <w:p w14:paraId="1D69F1B9" w14:textId="77777777" w:rsidR="00764C67" w:rsidRPr="00F506EE" w:rsidRDefault="00000000">
      <w:pPr>
        <w:pStyle w:val="a4"/>
        <w:numPr>
          <w:ilvl w:val="0"/>
          <w:numId w:val="7"/>
        </w:numPr>
        <w:tabs>
          <w:tab w:val="left" w:pos="864"/>
        </w:tabs>
        <w:spacing w:line="244" w:lineRule="auto"/>
        <w:ind w:right="142"/>
      </w:pPr>
      <w:r w:rsidRPr="00F506EE">
        <w:rPr>
          <w:rFonts w:ascii="Arial" w:hAnsi="Arial"/>
          <w:b/>
        </w:rPr>
        <w:t>Sifarişçi</w:t>
      </w:r>
      <w:r w:rsidRPr="00F506EE">
        <w:rPr>
          <w:rFonts w:ascii="Arial" w:hAnsi="Arial"/>
          <w:b/>
          <w:spacing w:val="-13"/>
        </w:rPr>
        <w:t xml:space="preserve"> </w:t>
      </w:r>
      <w:r w:rsidRPr="00F506EE">
        <w:rPr>
          <w:rFonts w:ascii="Arial" w:hAnsi="Arial"/>
          <w:b/>
        </w:rPr>
        <w:t>/</w:t>
      </w:r>
      <w:r w:rsidRPr="00F506EE">
        <w:rPr>
          <w:rFonts w:ascii="Arial" w:hAnsi="Arial"/>
          <w:b/>
          <w:spacing w:val="-19"/>
        </w:rPr>
        <w:t xml:space="preserve"> </w:t>
      </w:r>
      <w:r w:rsidRPr="00F506EE">
        <w:rPr>
          <w:rFonts w:ascii="Arial" w:hAnsi="Arial"/>
          <w:b/>
        </w:rPr>
        <w:t>Turagent</w:t>
      </w:r>
      <w:r w:rsidRPr="00F506EE">
        <w:rPr>
          <w:rFonts w:ascii="Arial" w:hAnsi="Arial"/>
          <w:b/>
          <w:spacing w:val="-14"/>
        </w:rPr>
        <w:t xml:space="preserve"> </w:t>
      </w:r>
      <w:r w:rsidRPr="00F506EE">
        <w:t>–</w:t>
      </w:r>
      <w:r w:rsidRPr="00F506EE">
        <w:rPr>
          <w:spacing w:val="-10"/>
        </w:rPr>
        <w:t xml:space="preserve"> </w:t>
      </w:r>
      <w:r w:rsidRPr="00F506EE">
        <w:t>Müqavilə</w:t>
      </w:r>
      <w:r w:rsidRPr="00F506EE">
        <w:rPr>
          <w:spacing w:val="-10"/>
        </w:rPr>
        <w:t xml:space="preserve"> </w:t>
      </w:r>
      <w:r w:rsidRPr="00F506EE">
        <w:t>bağlamış</w:t>
      </w:r>
      <w:r w:rsidRPr="00F506EE">
        <w:rPr>
          <w:spacing w:val="-10"/>
        </w:rPr>
        <w:t xml:space="preserve"> </w:t>
      </w:r>
      <w:r w:rsidRPr="00F506EE">
        <w:t>hüquqi</w:t>
      </w:r>
      <w:r w:rsidRPr="00F506EE">
        <w:rPr>
          <w:spacing w:val="-11"/>
        </w:rPr>
        <w:t xml:space="preserve"> </w:t>
      </w:r>
      <w:r w:rsidRPr="00F506EE">
        <w:t>və</w:t>
      </w:r>
      <w:r w:rsidRPr="00F506EE">
        <w:rPr>
          <w:spacing w:val="-10"/>
        </w:rPr>
        <w:t xml:space="preserve"> </w:t>
      </w:r>
      <w:r w:rsidRPr="00F506EE">
        <w:t>ya</w:t>
      </w:r>
      <w:r w:rsidRPr="00F506EE">
        <w:rPr>
          <w:spacing w:val="-10"/>
        </w:rPr>
        <w:t xml:space="preserve"> </w:t>
      </w:r>
      <w:r w:rsidRPr="00F506EE">
        <w:t>fiziki</w:t>
      </w:r>
      <w:r w:rsidRPr="00F506EE">
        <w:rPr>
          <w:spacing w:val="-6"/>
        </w:rPr>
        <w:t xml:space="preserve"> </w:t>
      </w:r>
      <w:r w:rsidRPr="00F506EE">
        <w:t>şəxs,</w:t>
      </w:r>
      <w:r w:rsidRPr="00F506EE">
        <w:rPr>
          <w:spacing w:val="-10"/>
        </w:rPr>
        <w:t xml:space="preserve"> </w:t>
      </w:r>
      <w:r w:rsidRPr="00F506EE">
        <w:t>Turagent</w:t>
      </w:r>
      <w:r w:rsidRPr="00F506EE">
        <w:rPr>
          <w:spacing w:val="-10"/>
        </w:rPr>
        <w:t xml:space="preserve"> </w:t>
      </w:r>
      <w:r w:rsidRPr="00F506EE">
        <w:t>tərəfindən</w:t>
      </w:r>
      <w:r w:rsidRPr="00F506EE">
        <w:rPr>
          <w:spacing w:val="-10"/>
        </w:rPr>
        <w:t xml:space="preserve"> </w:t>
      </w:r>
      <w:r w:rsidRPr="00F506EE">
        <w:t xml:space="preserve">təqdim </w:t>
      </w:r>
      <w:r w:rsidRPr="00F506EE">
        <w:rPr>
          <w:w w:val="105"/>
        </w:rPr>
        <w:t>edilən</w:t>
      </w:r>
      <w:r w:rsidRPr="00F506EE">
        <w:rPr>
          <w:spacing w:val="-17"/>
          <w:w w:val="105"/>
        </w:rPr>
        <w:t xml:space="preserve"> </w:t>
      </w:r>
      <w:r w:rsidRPr="00F506EE">
        <w:rPr>
          <w:w w:val="105"/>
        </w:rPr>
        <w:t>sifarişlərin</w:t>
      </w:r>
      <w:r w:rsidRPr="00F506EE">
        <w:rPr>
          <w:spacing w:val="-17"/>
          <w:w w:val="105"/>
        </w:rPr>
        <w:t xml:space="preserve"> </w:t>
      </w:r>
      <w:r w:rsidRPr="00F506EE">
        <w:rPr>
          <w:w w:val="105"/>
        </w:rPr>
        <w:t>icrasına</w:t>
      </w:r>
      <w:r w:rsidRPr="00F506EE">
        <w:rPr>
          <w:spacing w:val="-17"/>
          <w:w w:val="105"/>
        </w:rPr>
        <w:t xml:space="preserve"> </w:t>
      </w:r>
      <w:r w:rsidRPr="00F506EE">
        <w:rPr>
          <w:w w:val="105"/>
        </w:rPr>
        <w:t>cavabdehdir.</w:t>
      </w:r>
    </w:p>
    <w:p w14:paraId="046B1483" w14:textId="77777777" w:rsidR="00764C67" w:rsidRPr="00F506EE" w:rsidRDefault="00000000">
      <w:pPr>
        <w:pStyle w:val="a4"/>
        <w:numPr>
          <w:ilvl w:val="0"/>
          <w:numId w:val="7"/>
        </w:numPr>
        <w:tabs>
          <w:tab w:val="left" w:pos="864"/>
        </w:tabs>
        <w:spacing w:line="268" w:lineRule="exact"/>
      </w:pPr>
      <w:r w:rsidRPr="00F506EE">
        <w:rPr>
          <w:rFonts w:ascii="Arial" w:hAnsi="Arial"/>
          <w:b/>
        </w:rPr>
        <w:t>Turist</w:t>
      </w:r>
      <w:r w:rsidRPr="00F506EE">
        <w:rPr>
          <w:rFonts w:ascii="Arial" w:hAnsi="Arial"/>
          <w:b/>
          <w:spacing w:val="8"/>
        </w:rPr>
        <w:t xml:space="preserve"> </w:t>
      </w:r>
      <w:r w:rsidRPr="00F506EE">
        <w:t>–</w:t>
      </w:r>
      <w:r w:rsidRPr="00F506EE">
        <w:rPr>
          <w:spacing w:val="4"/>
        </w:rPr>
        <w:t xml:space="preserve"> </w:t>
      </w:r>
      <w:r w:rsidRPr="00F506EE">
        <w:t>Tur</w:t>
      </w:r>
      <w:r w:rsidRPr="00F506EE">
        <w:rPr>
          <w:spacing w:val="9"/>
        </w:rPr>
        <w:t xml:space="preserve"> </w:t>
      </w:r>
      <w:r w:rsidRPr="00F506EE">
        <w:t>agenti</w:t>
      </w:r>
      <w:r w:rsidRPr="00F506EE">
        <w:rPr>
          <w:spacing w:val="7"/>
        </w:rPr>
        <w:t xml:space="preserve"> </w:t>
      </w:r>
      <w:r w:rsidRPr="00F506EE">
        <w:t>ilə</w:t>
      </w:r>
      <w:r w:rsidRPr="00F506EE">
        <w:rPr>
          <w:spacing w:val="8"/>
        </w:rPr>
        <w:t xml:space="preserve"> </w:t>
      </w:r>
      <w:r w:rsidRPr="00F506EE">
        <w:t>tur</w:t>
      </w:r>
      <w:r w:rsidRPr="00F506EE">
        <w:rPr>
          <w:spacing w:val="5"/>
        </w:rPr>
        <w:t xml:space="preserve"> </w:t>
      </w:r>
      <w:r w:rsidRPr="00F506EE">
        <w:t>alqı-satqısı</w:t>
      </w:r>
      <w:r w:rsidRPr="00F506EE">
        <w:rPr>
          <w:spacing w:val="8"/>
        </w:rPr>
        <w:t xml:space="preserve"> </w:t>
      </w:r>
      <w:r w:rsidRPr="00F506EE">
        <w:t>üzrə</w:t>
      </w:r>
      <w:r w:rsidRPr="00F506EE">
        <w:rPr>
          <w:spacing w:val="8"/>
        </w:rPr>
        <w:t xml:space="preserve"> </w:t>
      </w:r>
      <w:r w:rsidRPr="00F506EE">
        <w:t>müqavilə</w:t>
      </w:r>
      <w:r w:rsidRPr="00F506EE">
        <w:rPr>
          <w:spacing w:val="4"/>
        </w:rPr>
        <w:t xml:space="preserve"> </w:t>
      </w:r>
      <w:r w:rsidRPr="00F506EE">
        <w:t>bağlamış</w:t>
      </w:r>
      <w:r w:rsidRPr="00F506EE">
        <w:rPr>
          <w:spacing w:val="8"/>
        </w:rPr>
        <w:t xml:space="preserve"> </w:t>
      </w:r>
      <w:r w:rsidRPr="00F506EE">
        <w:t>fiziki</w:t>
      </w:r>
      <w:r w:rsidRPr="00F506EE">
        <w:rPr>
          <w:spacing w:val="13"/>
        </w:rPr>
        <w:t xml:space="preserve"> </w:t>
      </w:r>
      <w:r w:rsidRPr="00F506EE">
        <w:rPr>
          <w:spacing w:val="-2"/>
        </w:rPr>
        <w:t>şəxs.</w:t>
      </w:r>
    </w:p>
    <w:p w14:paraId="1AFE91F3" w14:textId="77777777" w:rsidR="00764C67" w:rsidRPr="00F506EE" w:rsidRDefault="00000000">
      <w:pPr>
        <w:pStyle w:val="a4"/>
        <w:numPr>
          <w:ilvl w:val="0"/>
          <w:numId w:val="7"/>
        </w:numPr>
        <w:tabs>
          <w:tab w:val="left" w:pos="864"/>
        </w:tabs>
        <w:spacing w:line="249" w:lineRule="auto"/>
        <w:ind w:right="131"/>
      </w:pPr>
      <w:r w:rsidRPr="00F506EE">
        <w:rPr>
          <w:rFonts w:ascii="Arial" w:hAnsi="Arial"/>
          <w:b/>
        </w:rPr>
        <w:t xml:space="preserve">Daşıyıcı </w:t>
      </w:r>
      <w:r w:rsidRPr="00F506EE">
        <w:t xml:space="preserve">– Turistin və onun baqajının daşınması üzrə xidmət göstərən aviaşirkət və ya digər </w:t>
      </w:r>
      <w:r w:rsidRPr="00F506EE">
        <w:rPr>
          <w:w w:val="105"/>
        </w:rPr>
        <w:t>nəqliyyat</w:t>
      </w:r>
      <w:r w:rsidRPr="00F506EE">
        <w:rPr>
          <w:spacing w:val="-7"/>
          <w:w w:val="105"/>
        </w:rPr>
        <w:t xml:space="preserve"> </w:t>
      </w:r>
      <w:r w:rsidRPr="00F506EE">
        <w:rPr>
          <w:w w:val="105"/>
        </w:rPr>
        <w:t>təşkilatları</w:t>
      </w:r>
      <w:r w:rsidRPr="00F506EE">
        <w:rPr>
          <w:spacing w:val="-7"/>
          <w:w w:val="105"/>
        </w:rPr>
        <w:t xml:space="preserve"> </w:t>
      </w:r>
      <w:r w:rsidRPr="00F506EE">
        <w:rPr>
          <w:w w:val="105"/>
        </w:rPr>
        <w:t>və</w:t>
      </w:r>
      <w:r w:rsidRPr="00F506EE">
        <w:rPr>
          <w:spacing w:val="-7"/>
          <w:w w:val="105"/>
        </w:rPr>
        <w:t xml:space="preserve"> </w:t>
      </w:r>
      <w:r w:rsidRPr="00F506EE">
        <w:rPr>
          <w:w w:val="105"/>
        </w:rPr>
        <w:t>agentləri.</w:t>
      </w:r>
    </w:p>
    <w:p w14:paraId="3331DF22" w14:textId="77777777" w:rsidR="00764C67" w:rsidRPr="00F506EE" w:rsidRDefault="00000000">
      <w:pPr>
        <w:pStyle w:val="a4"/>
        <w:numPr>
          <w:ilvl w:val="0"/>
          <w:numId w:val="7"/>
        </w:numPr>
        <w:tabs>
          <w:tab w:val="left" w:pos="864"/>
        </w:tabs>
        <w:spacing w:line="258" w:lineRule="exact"/>
      </w:pPr>
      <w:r w:rsidRPr="00F506EE">
        <w:rPr>
          <w:rFonts w:ascii="Arial" w:hAnsi="Arial"/>
          <w:b/>
        </w:rPr>
        <w:t>Turist</w:t>
      </w:r>
      <w:r w:rsidRPr="00F506EE">
        <w:rPr>
          <w:rFonts w:ascii="Arial" w:hAnsi="Arial"/>
          <w:b/>
          <w:spacing w:val="-14"/>
        </w:rPr>
        <w:t xml:space="preserve"> </w:t>
      </w:r>
      <w:r w:rsidRPr="00F506EE">
        <w:rPr>
          <w:rFonts w:ascii="Arial" w:hAnsi="Arial"/>
          <w:b/>
        </w:rPr>
        <w:t>xidmətləri</w:t>
      </w:r>
      <w:r w:rsidRPr="00F506EE">
        <w:rPr>
          <w:rFonts w:ascii="Arial" w:hAnsi="Arial"/>
          <w:b/>
          <w:spacing w:val="-7"/>
        </w:rPr>
        <w:t xml:space="preserve"> </w:t>
      </w:r>
      <w:r w:rsidRPr="00F506EE">
        <w:t>–</w:t>
      </w:r>
      <w:r w:rsidRPr="00F506EE">
        <w:rPr>
          <w:spacing w:val="-12"/>
        </w:rPr>
        <w:t xml:space="preserve"> </w:t>
      </w:r>
      <w:r w:rsidRPr="00F506EE">
        <w:t>Turistin</w:t>
      </w:r>
      <w:r w:rsidRPr="00F506EE">
        <w:rPr>
          <w:spacing w:val="-6"/>
        </w:rPr>
        <w:t xml:space="preserve"> </w:t>
      </w:r>
      <w:r w:rsidRPr="00F506EE">
        <w:t>səyahət</w:t>
      </w:r>
      <w:r w:rsidRPr="00F506EE">
        <w:rPr>
          <w:spacing w:val="-7"/>
        </w:rPr>
        <w:t xml:space="preserve"> </w:t>
      </w:r>
      <w:r w:rsidRPr="00F506EE">
        <w:t>müddətində</w:t>
      </w:r>
      <w:r w:rsidRPr="00F506EE">
        <w:rPr>
          <w:spacing w:val="-6"/>
        </w:rPr>
        <w:t xml:space="preserve"> </w:t>
      </w:r>
      <w:r w:rsidRPr="00F506EE">
        <w:t>göstərilən</w:t>
      </w:r>
      <w:r w:rsidRPr="00F506EE">
        <w:rPr>
          <w:spacing w:val="-12"/>
        </w:rPr>
        <w:t xml:space="preserve"> </w:t>
      </w:r>
      <w:r w:rsidRPr="00F506EE">
        <w:t>xidmətlər</w:t>
      </w:r>
      <w:r w:rsidRPr="00F506EE">
        <w:rPr>
          <w:spacing w:val="-5"/>
        </w:rPr>
        <w:t xml:space="preserve"> </w:t>
      </w:r>
      <w:r w:rsidRPr="00F506EE">
        <w:t>kompleksi:</w:t>
      </w:r>
      <w:r w:rsidRPr="00F506EE">
        <w:rPr>
          <w:spacing w:val="-7"/>
        </w:rPr>
        <w:t xml:space="preserve"> </w:t>
      </w:r>
      <w:r w:rsidRPr="00F506EE">
        <w:rPr>
          <w:spacing w:val="-2"/>
        </w:rPr>
        <w:t>yerləşdirmə,</w:t>
      </w:r>
    </w:p>
    <w:p w14:paraId="1B49FC9C" w14:textId="77777777" w:rsidR="00764C67" w:rsidRPr="00F506EE" w:rsidRDefault="00000000">
      <w:pPr>
        <w:pStyle w:val="a3"/>
        <w:spacing w:before="1"/>
        <w:ind w:left="864"/>
        <w:rPr>
          <w:sz w:val="22"/>
          <w:szCs w:val="22"/>
        </w:rPr>
      </w:pPr>
      <w:r w:rsidRPr="00F506EE">
        <w:rPr>
          <w:sz w:val="22"/>
          <w:szCs w:val="22"/>
        </w:rPr>
        <w:t>daşınma, qidalanma, ekskursiya, turizm üzrə təlimatçı və ya gid-gid tərcüməçi xidmətləri və digər əlavə xidmətlər.</w:t>
      </w:r>
    </w:p>
    <w:p w14:paraId="006CBDAC" w14:textId="77777777" w:rsidR="00764C67" w:rsidRPr="00F506EE" w:rsidRDefault="00000000">
      <w:pPr>
        <w:pStyle w:val="a4"/>
        <w:numPr>
          <w:ilvl w:val="0"/>
          <w:numId w:val="7"/>
        </w:numPr>
        <w:tabs>
          <w:tab w:val="left" w:pos="864"/>
        </w:tabs>
        <w:spacing w:line="275" w:lineRule="exact"/>
      </w:pPr>
      <w:r w:rsidRPr="00F506EE">
        <w:rPr>
          <w:rFonts w:ascii="Arial" w:hAnsi="Arial"/>
          <w:b/>
        </w:rPr>
        <w:t>Tur</w:t>
      </w:r>
      <w:r w:rsidRPr="00F506EE">
        <w:rPr>
          <w:rFonts w:ascii="Arial" w:hAnsi="Arial"/>
          <w:b/>
          <w:spacing w:val="1"/>
        </w:rPr>
        <w:t xml:space="preserve"> </w:t>
      </w:r>
      <w:r w:rsidRPr="00F506EE">
        <w:t>–</w:t>
      </w:r>
      <w:r w:rsidRPr="00F506EE">
        <w:rPr>
          <w:spacing w:val="6"/>
        </w:rPr>
        <w:t xml:space="preserve"> </w:t>
      </w:r>
      <w:r w:rsidRPr="00F506EE">
        <w:t>Müəyyən</w:t>
      </w:r>
      <w:r w:rsidRPr="00F506EE">
        <w:rPr>
          <w:spacing w:val="5"/>
        </w:rPr>
        <w:t xml:space="preserve"> </w:t>
      </w:r>
      <w:r w:rsidRPr="00F506EE">
        <w:t>marşrut</w:t>
      </w:r>
      <w:r w:rsidRPr="00F506EE">
        <w:rPr>
          <w:spacing w:val="5"/>
        </w:rPr>
        <w:t xml:space="preserve"> </w:t>
      </w:r>
      <w:r w:rsidRPr="00F506EE">
        <w:t>və</w:t>
      </w:r>
      <w:r w:rsidRPr="00F506EE">
        <w:rPr>
          <w:spacing w:val="5"/>
        </w:rPr>
        <w:t xml:space="preserve"> </w:t>
      </w:r>
      <w:r w:rsidRPr="00F506EE">
        <w:t>müddət</w:t>
      </w:r>
      <w:r w:rsidRPr="00F506EE">
        <w:rPr>
          <w:spacing w:val="5"/>
        </w:rPr>
        <w:t xml:space="preserve"> </w:t>
      </w:r>
      <w:r w:rsidRPr="00F506EE">
        <w:t>üzrə</w:t>
      </w:r>
      <w:r w:rsidRPr="00F506EE">
        <w:rPr>
          <w:spacing w:val="5"/>
        </w:rPr>
        <w:t xml:space="preserve"> </w:t>
      </w:r>
      <w:r w:rsidRPr="00F506EE">
        <w:t>turizm</w:t>
      </w:r>
      <w:r w:rsidRPr="00F506EE">
        <w:rPr>
          <w:spacing w:val="6"/>
        </w:rPr>
        <w:t xml:space="preserve"> </w:t>
      </w:r>
      <w:r w:rsidRPr="00F506EE">
        <w:t>xidmətləri</w:t>
      </w:r>
      <w:r w:rsidRPr="00F506EE">
        <w:rPr>
          <w:spacing w:val="10"/>
        </w:rPr>
        <w:t xml:space="preserve"> </w:t>
      </w:r>
      <w:r w:rsidRPr="00F506EE">
        <w:rPr>
          <w:spacing w:val="-2"/>
        </w:rPr>
        <w:t>kompleksi.</w:t>
      </w:r>
    </w:p>
    <w:p w14:paraId="66B53085" w14:textId="77777777" w:rsidR="00764C67" w:rsidRPr="00F506EE" w:rsidRDefault="00000000">
      <w:pPr>
        <w:pStyle w:val="a4"/>
        <w:numPr>
          <w:ilvl w:val="0"/>
          <w:numId w:val="7"/>
        </w:numPr>
        <w:tabs>
          <w:tab w:val="left" w:pos="864"/>
        </w:tabs>
        <w:spacing w:line="275" w:lineRule="exact"/>
      </w:pPr>
      <w:r w:rsidRPr="00F506EE">
        <w:rPr>
          <w:rFonts w:ascii="Arial" w:hAnsi="Arial"/>
          <w:b/>
        </w:rPr>
        <w:t>Turist</w:t>
      </w:r>
      <w:r w:rsidRPr="00F506EE">
        <w:rPr>
          <w:rFonts w:ascii="Arial" w:hAnsi="Arial"/>
          <w:b/>
          <w:spacing w:val="1"/>
        </w:rPr>
        <w:t xml:space="preserve"> </w:t>
      </w:r>
      <w:r w:rsidRPr="00F506EE">
        <w:rPr>
          <w:rFonts w:ascii="Arial" w:hAnsi="Arial"/>
          <w:b/>
        </w:rPr>
        <w:t>məhsulu</w:t>
      </w:r>
      <w:r w:rsidRPr="00F506EE">
        <w:rPr>
          <w:rFonts w:ascii="Arial" w:hAnsi="Arial"/>
          <w:b/>
          <w:spacing w:val="-2"/>
        </w:rPr>
        <w:t xml:space="preserve"> </w:t>
      </w:r>
      <w:r w:rsidRPr="00F506EE">
        <w:rPr>
          <w:rFonts w:ascii="Arial" w:hAnsi="Arial"/>
          <w:b/>
        </w:rPr>
        <w:t>/</w:t>
      </w:r>
      <w:r w:rsidRPr="00F506EE">
        <w:rPr>
          <w:rFonts w:ascii="Arial" w:hAnsi="Arial"/>
          <w:b/>
          <w:spacing w:val="1"/>
        </w:rPr>
        <w:t xml:space="preserve"> </w:t>
      </w:r>
      <w:r w:rsidRPr="00F506EE">
        <w:rPr>
          <w:rFonts w:ascii="Arial" w:hAnsi="Arial"/>
          <w:b/>
        </w:rPr>
        <w:t>Turist</w:t>
      </w:r>
      <w:r w:rsidRPr="00F506EE">
        <w:rPr>
          <w:rFonts w:ascii="Arial" w:hAnsi="Arial"/>
          <w:b/>
          <w:spacing w:val="-2"/>
        </w:rPr>
        <w:t xml:space="preserve"> </w:t>
      </w:r>
      <w:r w:rsidRPr="00F506EE">
        <w:rPr>
          <w:rFonts w:ascii="Arial" w:hAnsi="Arial"/>
          <w:b/>
        </w:rPr>
        <w:t>paketi</w:t>
      </w:r>
      <w:r w:rsidRPr="00F506EE">
        <w:rPr>
          <w:rFonts w:ascii="Arial" w:hAnsi="Arial"/>
          <w:b/>
          <w:spacing w:val="6"/>
        </w:rPr>
        <w:t xml:space="preserve"> </w:t>
      </w:r>
      <w:r w:rsidRPr="00F506EE">
        <w:t>– Turistin</w:t>
      </w:r>
      <w:r w:rsidRPr="00F506EE">
        <w:rPr>
          <w:spacing w:val="4"/>
        </w:rPr>
        <w:t xml:space="preserve"> </w:t>
      </w:r>
      <w:r w:rsidRPr="00F506EE">
        <w:t>səyahət</w:t>
      </w:r>
      <w:r w:rsidRPr="00F506EE">
        <w:rPr>
          <w:spacing w:val="4"/>
        </w:rPr>
        <w:t xml:space="preserve"> </w:t>
      </w:r>
      <w:r w:rsidRPr="00F506EE">
        <w:t>tələblərini</w:t>
      </w:r>
      <w:r w:rsidRPr="00F506EE">
        <w:rPr>
          <w:spacing w:val="8"/>
        </w:rPr>
        <w:t xml:space="preserve"> </w:t>
      </w:r>
      <w:r w:rsidRPr="00F506EE">
        <w:t>ödəyən</w:t>
      </w:r>
      <w:r w:rsidRPr="00F506EE">
        <w:rPr>
          <w:spacing w:val="4"/>
        </w:rPr>
        <w:t xml:space="preserve"> </w:t>
      </w:r>
      <w:r w:rsidRPr="00F506EE">
        <w:t>xidmətlər</w:t>
      </w:r>
      <w:r w:rsidRPr="00F506EE">
        <w:rPr>
          <w:spacing w:val="5"/>
        </w:rPr>
        <w:t xml:space="preserve"> </w:t>
      </w:r>
      <w:r w:rsidRPr="00F506EE">
        <w:rPr>
          <w:spacing w:val="-2"/>
        </w:rPr>
        <w:t>toplusu.</w:t>
      </w:r>
    </w:p>
    <w:p w14:paraId="501351A2" w14:textId="77777777" w:rsidR="00764C67" w:rsidRPr="00F506EE" w:rsidRDefault="00000000">
      <w:pPr>
        <w:pStyle w:val="a4"/>
        <w:numPr>
          <w:ilvl w:val="0"/>
          <w:numId w:val="7"/>
        </w:numPr>
        <w:tabs>
          <w:tab w:val="left" w:pos="864"/>
        </w:tabs>
        <w:spacing w:before="2" w:line="275" w:lineRule="exact"/>
      </w:pPr>
      <w:r w:rsidRPr="00F506EE">
        <w:rPr>
          <w:rFonts w:ascii="Arial" w:hAnsi="Arial"/>
          <w:b/>
        </w:rPr>
        <w:t>Turist</w:t>
      </w:r>
      <w:r w:rsidRPr="00F506EE">
        <w:rPr>
          <w:rFonts w:ascii="Arial" w:hAnsi="Arial"/>
          <w:b/>
          <w:spacing w:val="9"/>
        </w:rPr>
        <w:t xml:space="preserve"> </w:t>
      </w:r>
      <w:r w:rsidRPr="00F506EE">
        <w:rPr>
          <w:rFonts w:ascii="Arial" w:hAnsi="Arial"/>
          <w:b/>
        </w:rPr>
        <w:t>vauçeri</w:t>
      </w:r>
      <w:r w:rsidRPr="00F506EE">
        <w:rPr>
          <w:rFonts w:ascii="Arial" w:hAnsi="Arial"/>
          <w:b/>
          <w:spacing w:val="10"/>
        </w:rPr>
        <w:t xml:space="preserve"> </w:t>
      </w:r>
      <w:r w:rsidRPr="00F506EE">
        <w:t>–</w:t>
      </w:r>
      <w:r w:rsidRPr="00F506EE">
        <w:rPr>
          <w:spacing w:val="12"/>
        </w:rPr>
        <w:t xml:space="preserve"> </w:t>
      </w:r>
      <w:r w:rsidRPr="00F506EE">
        <w:t>Turistə</w:t>
      </w:r>
      <w:r w:rsidRPr="00F506EE">
        <w:rPr>
          <w:spacing w:val="12"/>
        </w:rPr>
        <w:t xml:space="preserve"> </w:t>
      </w:r>
      <w:r w:rsidRPr="00F506EE">
        <w:t>hüquqlarını</w:t>
      </w:r>
      <w:r w:rsidRPr="00F506EE">
        <w:rPr>
          <w:spacing w:val="11"/>
        </w:rPr>
        <w:t xml:space="preserve"> </w:t>
      </w:r>
      <w:r w:rsidRPr="00F506EE">
        <w:t>təsdiq</w:t>
      </w:r>
      <w:r w:rsidRPr="00F506EE">
        <w:rPr>
          <w:spacing w:val="7"/>
        </w:rPr>
        <w:t xml:space="preserve"> </w:t>
      </w:r>
      <w:r w:rsidRPr="00F506EE">
        <w:t>edən</w:t>
      </w:r>
      <w:r w:rsidRPr="00F506EE">
        <w:rPr>
          <w:spacing w:val="11"/>
        </w:rPr>
        <w:t xml:space="preserve"> </w:t>
      </w:r>
      <w:r w:rsidRPr="00F506EE">
        <w:rPr>
          <w:spacing w:val="-2"/>
        </w:rPr>
        <w:t>sənəd.</w:t>
      </w:r>
    </w:p>
    <w:p w14:paraId="102F87B3" w14:textId="77777777" w:rsidR="00764C67" w:rsidRPr="00F506EE" w:rsidRDefault="00000000">
      <w:pPr>
        <w:pStyle w:val="a4"/>
        <w:numPr>
          <w:ilvl w:val="0"/>
          <w:numId w:val="7"/>
        </w:numPr>
        <w:tabs>
          <w:tab w:val="left" w:pos="864"/>
        </w:tabs>
        <w:spacing w:line="275" w:lineRule="exact"/>
      </w:pPr>
      <w:r w:rsidRPr="00F506EE">
        <w:rPr>
          <w:rFonts w:ascii="Arial" w:hAnsi="Arial"/>
          <w:b/>
        </w:rPr>
        <w:t>Yerüstü</w:t>
      </w:r>
      <w:r w:rsidRPr="00F506EE">
        <w:rPr>
          <w:rFonts w:ascii="Arial" w:hAnsi="Arial"/>
          <w:b/>
          <w:spacing w:val="3"/>
        </w:rPr>
        <w:t xml:space="preserve"> </w:t>
      </w:r>
      <w:r w:rsidRPr="00F506EE">
        <w:rPr>
          <w:rFonts w:ascii="Arial" w:hAnsi="Arial"/>
          <w:b/>
        </w:rPr>
        <w:t>xidmətlər</w:t>
      </w:r>
      <w:r w:rsidRPr="00F506EE">
        <w:rPr>
          <w:rFonts w:ascii="Arial" w:hAnsi="Arial"/>
          <w:b/>
          <w:spacing w:val="8"/>
        </w:rPr>
        <w:t xml:space="preserve"> </w:t>
      </w:r>
      <w:r w:rsidRPr="00F506EE">
        <w:t>–</w:t>
      </w:r>
      <w:r w:rsidRPr="00F506EE">
        <w:rPr>
          <w:spacing w:val="11"/>
        </w:rPr>
        <w:t xml:space="preserve"> </w:t>
      </w:r>
      <w:r w:rsidRPr="00F506EE">
        <w:t>Otel</w:t>
      </w:r>
      <w:r w:rsidRPr="00F506EE">
        <w:rPr>
          <w:spacing w:val="9"/>
        </w:rPr>
        <w:t xml:space="preserve"> </w:t>
      </w:r>
      <w:r w:rsidRPr="00F506EE">
        <w:t>və/və</w:t>
      </w:r>
      <w:r w:rsidRPr="00F506EE">
        <w:rPr>
          <w:spacing w:val="11"/>
        </w:rPr>
        <w:t xml:space="preserve"> </w:t>
      </w:r>
      <w:r w:rsidRPr="00F506EE">
        <w:t>ya</w:t>
      </w:r>
      <w:r w:rsidRPr="00F506EE">
        <w:rPr>
          <w:spacing w:val="6"/>
        </w:rPr>
        <w:t xml:space="preserve"> </w:t>
      </w:r>
      <w:r w:rsidRPr="00F506EE">
        <w:t>transfer,</w:t>
      </w:r>
      <w:r w:rsidRPr="00F506EE">
        <w:rPr>
          <w:spacing w:val="9"/>
        </w:rPr>
        <w:t xml:space="preserve"> </w:t>
      </w:r>
      <w:r w:rsidRPr="00F506EE">
        <w:rPr>
          <w:spacing w:val="-2"/>
        </w:rPr>
        <w:t>ekskursiyalar.</w:t>
      </w:r>
    </w:p>
    <w:p w14:paraId="0A759B53" w14:textId="77777777" w:rsidR="00764C67" w:rsidRPr="00F506EE" w:rsidRDefault="00000000">
      <w:pPr>
        <w:pStyle w:val="a4"/>
        <w:numPr>
          <w:ilvl w:val="0"/>
          <w:numId w:val="7"/>
        </w:numPr>
        <w:tabs>
          <w:tab w:val="left" w:pos="864"/>
        </w:tabs>
        <w:spacing w:before="3" w:line="244" w:lineRule="auto"/>
        <w:ind w:right="139"/>
        <w:jc w:val="both"/>
      </w:pPr>
      <w:r w:rsidRPr="00F506EE">
        <w:rPr>
          <w:rFonts w:ascii="Arial" w:hAnsi="Arial"/>
          <w:b/>
          <w:w w:val="105"/>
        </w:rPr>
        <w:t>Minimalizasiya</w:t>
      </w:r>
      <w:r w:rsidRPr="00F506EE">
        <w:rPr>
          <w:rFonts w:ascii="Arial" w:hAnsi="Arial"/>
          <w:b/>
          <w:spacing w:val="-7"/>
          <w:w w:val="105"/>
        </w:rPr>
        <w:t xml:space="preserve"> </w:t>
      </w:r>
      <w:r w:rsidRPr="00F506EE">
        <w:rPr>
          <w:rFonts w:ascii="Arial" w:hAnsi="Arial"/>
          <w:b/>
          <w:w w:val="105"/>
        </w:rPr>
        <w:t xml:space="preserve">prosedurası </w:t>
      </w:r>
      <w:r w:rsidRPr="00F506EE">
        <w:rPr>
          <w:w w:val="160"/>
        </w:rPr>
        <w:t>–</w:t>
      </w:r>
      <w:r w:rsidRPr="00F506EE">
        <w:rPr>
          <w:spacing w:val="-26"/>
          <w:w w:val="160"/>
        </w:rPr>
        <w:t xml:space="preserve"> </w:t>
      </w:r>
      <w:r w:rsidRPr="00F506EE">
        <w:rPr>
          <w:w w:val="105"/>
        </w:rPr>
        <w:t>Turoperator</w:t>
      </w:r>
      <w:r w:rsidRPr="00F506EE">
        <w:rPr>
          <w:spacing w:val="-1"/>
          <w:w w:val="105"/>
        </w:rPr>
        <w:t xml:space="preserve"> </w:t>
      </w:r>
      <w:r w:rsidRPr="00F506EE">
        <w:rPr>
          <w:w w:val="105"/>
        </w:rPr>
        <w:t>və ya onun partnyorları tərəfindən bəzi ləğv edilmiş</w:t>
      </w:r>
      <w:r w:rsidRPr="00F506EE">
        <w:rPr>
          <w:spacing w:val="-11"/>
          <w:w w:val="105"/>
        </w:rPr>
        <w:t xml:space="preserve"> </w:t>
      </w:r>
      <w:r w:rsidRPr="00F506EE">
        <w:rPr>
          <w:w w:val="105"/>
        </w:rPr>
        <w:t>turlar</w:t>
      </w:r>
      <w:r w:rsidRPr="00F506EE">
        <w:rPr>
          <w:spacing w:val="-13"/>
          <w:w w:val="105"/>
        </w:rPr>
        <w:t xml:space="preserve"> </w:t>
      </w:r>
      <w:r w:rsidRPr="00F506EE">
        <w:rPr>
          <w:w w:val="105"/>
        </w:rPr>
        <w:t>üzrə</w:t>
      </w:r>
      <w:r w:rsidRPr="00F506EE">
        <w:rPr>
          <w:spacing w:val="-13"/>
          <w:w w:val="105"/>
        </w:rPr>
        <w:t xml:space="preserve"> </w:t>
      </w:r>
      <w:r w:rsidRPr="00F506EE">
        <w:rPr>
          <w:w w:val="105"/>
        </w:rPr>
        <w:t>xərclərin</w:t>
      </w:r>
      <w:r w:rsidRPr="00F506EE">
        <w:rPr>
          <w:spacing w:val="-13"/>
          <w:w w:val="105"/>
        </w:rPr>
        <w:t xml:space="preserve"> </w:t>
      </w:r>
      <w:r w:rsidRPr="00F506EE">
        <w:rPr>
          <w:w w:val="105"/>
        </w:rPr>
        <w:t>və</w:t>
      </w:r>
      <w:r w:rsidRPr="00F506EE">
        <w:rPr>
          <w:spacing w:val="-13"/>
          <w:w w:val="105"/>
        </w:rPr>
        <w:t xml:space="preserve"> </w:t>
      </w:r>
      <w:r w:rsidRPr="00F506EE">
        <w:rPr>
          <w:w w:val="105"/>
        </w:rPr>
        <w:t>cərimələrin</w:t>
      </w:r>
      <w:r w:rsidRPr="00F506EE">
        <w:rPr>
          <w:spacing w:val="-13"/>
          <w:w w:val="105"/>
        </w:rPr>
        <w:t xml:space="preserve"> </w:t>
      </w:r>
      <w:r w:rsidRPr="00F506EE">
        <w:rPr>
          <w:w w:val="105"/>
        </w:rPr>
        <w:t>azaldılması</w:t>
      </w:r>
      <w:r w:rsidRPr="00F506EE">
        <w:rPr>
          <w:spacing w:val="-11"/>
          <w:w w:val="105"/>
        </w:rPr>
        <w:t xml:space="preserve"> </w:t>
      </w:r>
      <w:r w:rsidRPr="00F506EE">
        <w:rPr>
          <w:w w:val="105"/>
        </w:rPr>
        <w:t>proseduru;</w:t>
      </w:r>
      <w:r w:rsidRPr="00F506EE">
        <w:rPr>
          <w:spacing w:val="-11"/>
          <w:w w:val="105"/>
        </w:rPr>
        <w:t xml:space="preserve"> </w:t>
      </w:r>
      <w:r w:rsidRPr="00F506EE">
        <w:rPr>
          <w:w w:val="105"/>
        </w:rPr>
        <w:t>yalnız</w:t>
      </w:r>
      <w:r w:rsidRPr="00F506EE">
        <w:rPr>
          <w:spacing w:val="-14"/>
          <w:w w:val="105"/>
        </w:rPr>
        <w:t xml:space="preserve"> </w:t>
      </w:r>
      <w:r w:rsidRPr="00F506EE">
        <w:rPr>
          <w:w w:val="105"/>
        </w:rPr>
        <w:t>Turagentin</w:t>
      </w:r>
      <w:r w:rsidRPr="00F506EE">
        <w:rPr>
          <w:spacing w:val="-13"/>
          <w:w w:val="105"/>
        </w:rPr>
        <w:t xml:space="preserve"> </w:t>
      </w:r>
      <w:r w:rsidRPr="00F506EE">
        <w:rPr>
          <w:w w:val="105"/>
        </w:rPr>
        <w:t>yazılı müraciəti</w:t>
      </w:r>
      <w:r w:rsidRPr="00F506EE">
        <w:rPr>
          <w:spacing w:val="-6"/>
          <w:w w:val="105"/>
        </w:rPr>
        <w:t xml:space="preserve"> </w:t>
      </w:r>
      <w:r w:rsidRPr="00F506EE">
        <w:rPr>
          <w:w w:val="105"/>
        </w:rPr>
        <w:t>əsasında</w:t>
      </w:r>
      <w:r w:rsidRPr="00F506EE">
        <w:rPr>
          <w:spacing w:val="-9"/>
          <w:w w:val="105"/>
        </w:rPr>
        <w:t xml:space="preserve"> </w:t>
      </w:r>
      <w:r w:rsidRPr="00F506EE">
        <w:rPr>
          <w:w w:val="105"/>
        </w:rPr>
        <w:t>həyata</w:t>
      </w:r>
      <w:r w:rsidRPr="00F506EE">
        <w:rPr>
          <w:spacing w:val="-9"/>
          <w:w w:val="105"/>
        </w:rPr>
        <w:t xml:space="preserve"> </w:t>
      </w:r>
      <w:r w:rsidRPr="00F506EE">
        <w:rPr>
          <w:w w:val="105"/>
        </w:rPr>
        <w:t>keçirilir.</w:t>
      </w:r>
    </w:p>
    <w:p w14:paraId="5CD46298" w14:textId="77777777" w:rsidR="00764C67" w:rsidRPr="00F506EE" w:rsidRDefault="00000000">
      <w:pPr>
        <w:pStyle w:val="a4"/>
        <w:numPr>
          <w:ilvl w:val="0"/>
          <w:numId w:val="7"/>
        </w:numPr>
        <w:tabs>
          <w:tab w:val="left" w:pos="864"/>
        </w:tabs>
        <w:spacing w:line="244" w:lineRule="auto"/>
        <w:ind w:right="145"/>
        <w:jc w:val="both"/>
      </w:pPr>
      <w:r w:rsidRPr="00F506EE">
        <w:rPr>
          <w:rFonts w:ascii="Arial" w:hAnsi="Arial"/>
          <w:b/>
          <w:w w:val="105"/>
        </w:rPr>
        <w:t xml:space="preserve">Cərimə </w:t>
      </w:r>
      <w:r w:rsidRPr="00F506EE">
        <w:rPr>
          <w:w w:val="160"/>
        </w:rPr>
        <w:t>–</w:t>
      </w:r>
      <w:r w:rsidRPr="00F506EE">
        <w:rPr>
          <w:spacing w:val="-23"/>
          <w:w w:val="160"/>
        </w:rPr>
        <w:t xml:space="preserve"> </w:t>
      </w:r>
      <w:r w:rsidRPr="00F506EE">
        <w:rPr>
          <w:w w:val="105"/>
        </w:rPr>
        <w:t xml:space="preserve">Turoperator tərəfindən Turagentin bütün ödənişlərindən (Turagent tərəfindən alınmış bütün turlar və aviabiletlərdən) tutulan və/və ya hazırkı Müqavilənin şərtlərinin </w:t>
      </w:r>
      <w:r w:rsidRPr="00F506EE">
        <w:t>pozulması halında Turoperatorun kassasına Turagent tərəfindən ödənilən məbləğ.</w:t>
      </w:r>
    </w:p>
    <w:p w14:paraId="5AD737D6" w14:textId="77777777" w:rsidR="00764C67" w:rsidRPr="00F506EE" w:rsidRDefault="00000000">
      <w:pPr>
        <w:pStyle w:val="a4"/>
        <w:numPr>
          <w:ilvl w:val="0"/>
          <w:numId w:val="7"/>
        </w:numPr>
        <w:tabs>
          <w:tab w:val="left" w:pos="864"/>
        </w:tabs>
        <w:spacing w:line="242" w:lineRule="auto"/>
        <w:ind w:right="142"/>
        <w:jc w:val="both"/>
      </w:pPr>
      <w:r w:rsidRPr="00F506EE">
        <w:rPr>
          <w:rFonts w:ascii="Arial" w:hAnsi="Arial"/>
          <w:b/>
          <w:w w:val="105"/>
        </w:rPr>
        <w:t>Xüsusi</w:t>
      </w:r>
      <w:r w:rsidRPr="00F506EE">
        <w:rPr>
          <w:rFonts w:ascii="Arial" w:hAnsi="Arial"/>
          <w:b/>
          <w:spacing w:val="-18"/>
          <w:w w:val="105"/>
        </w:rPr>
        <w:t xml:space="preserve"> </w:t>
      </w:r>
      <w:r w:rsidRPr="00F506EE">
        <w:rPr>
          <w:rFonts w:ascii="Arial" w:hAnsi="Arial"/>
          <w:b/>
          <w:w w:val="105"/>
        </w:rPr>
        <w:t>Təklif</w:t>
      </w:r>
      <w:r w:rsidRPr="00F506EE">
        <w:rPr>
          <w:rFonts w:ascii="Arial" w:hAnsi="Arial"/>
          <w:b/>
          <w:spacing w:val="-17"/>
          <w:w w:val="105"/>
        </w:rPr>
        <w:t xml:space="preserve"> </w:t>
      </w:r>
      <w:r w:rsidRPr="00F506EE">
        <w:rPr>
          <w:rFonts w:ascii="Arial" w:hAnsi="Arial"/>
          <w:b/>
          <w:w w:val="105"/>
        </w:rPr>
        <w:t>/</w:t>
      </w:r>
      <w:r w:rsidRPr="00F506EE">
        <w:rPr>
          <w:rFonts w:ascii="Arial" w:hAnsi="Arial"/>
          <w:b/>
          <w:spacing w:val="-16"/>
          <w:w w:val="105"/>
        </w:rPr>
        <w:t xml:space="preserve"> </w:t>
      </w:r>
      <w:r w:rsidRPr="00F506EE">
        <w:rPr>
          <w:rFonts w:ascii="Arial" w:hAnsi="Arial"/>
          <w:b/>
          <w:w w:val="105"/>
        </w:rPr>
        <w:t>Erkən</w:t>
      </w:r>
      <w:r w:rsidRPr="00F506EE">
        <w:rPr>
          <w:rFonts w:ascii="Arial" w:hAnsi="Arial"/>
          <w:b/>
          <w:spacing w:val="-13"/>
          <w:w w:val="105"/>
        </w:rPr>
        <w:t xml:space="preserve"> </w:t>
      </w:r>
      <w:r w:rsidRPr="00F506EE">
        <w:rPr>
          <w:rFonts w:ascii="Arial" w:hAnsi="Arial"/>
          <w:b/>
          <w:w w:val="105"/>
        </w:rPr>
        <w:t>rezervasiya</w:t>
      </w:r>
      <w:r w:rsidRPr="00F506EE">
        <w:rPr>
          <w:rFonts w:ascii="Arial" w:hAnsi="Arial"/>
          <w:b/>
          <w:spacing w:val="-8"/>
          <w:w w:val="105"/>
        </w:rPr>
        <w:t xml:space="preserve"> </w:t>
      </w:r>
      <w:r w:rsidRPr="00F506EE">
        <w:rPr>
          <w:w w:val="160"/>
        </w:rPr>
        <w:t>–</w:t>
      </w:r>
      <w:r w:rsidRPr="00F506EE">
        <w:rPr>
          <w:spacing w:val="-26"/>
          <w:w w:val="160"/>
        </w:rPr>
        <w:t xml:space="preserve"> </w:t>
      </w:r>
      <w:r w:rsidRPr="00F506EE">
        <w:rPr>
          <w:w w:val="105"/>
        </w:rPr>
        <w:t>Turoperator</w:t>
      </w:r>
      <w:r w:rsidRPr="00F506EE">
        <w:rPr>
          <w:spacing w:val="-11"/>
          <w:w w:val="105"/>
        </w:rPr>
        <w:t xml:space="preserve"> </w:t>
      </w:r>
      <w:r w:rsidRPr="00F506EE">
        <w:rPr>
          <w:w w:val="105"/>
        </w:rPr>
        <w:t>tərəfindən</w:t>
      </w:r>
      <w:r w:rsidRPr="00F506EE">
        <w:rPr>
          <w:spacing w:val="-9"/>
          <w:w w:val="105"/>
        </w:rPr>
        <w:t xml:space="preserve"> </w:t>
      </w:r>
      <w:r w:rsidRPr="00F506EE">
        <w:rPr>
          <w:w w:val="105"/>
        </w:rPr>
        <w:t>keçirilən</w:t>
      </w:r>
      <w:r w:rsidRPr="00F506EE">
        <w:rPr>
          <w:spacing w:val="-9"/>
          <w:w w:val="105"/>
        </w:rPr>
        <w:t xml:space="preserve"> </w:t>
      </w:r>
      <w:r w:rsidRPr="00F506EE">
        <w:rPr>
          <w:w w:val="105"/>
        </w:rPr>
        <w:t>aksiyalar</w:t>
      </w:r>
      <w:r w:rsidRPr="00F506EE">
        <w:rPr>
          <w:spacing w:val="-8"/>
          <w:w w:val="105"/>
        </w:rPr>
        <w:t xml:space="preserve"> </w:t>
      </w:r>
      <w:r w:rsidRPr="00F506EE">
        <w:rPr>
          <w:w w:val="105"/>
        </w:rPr>
        <w:t>və</w:t>
      </w:r>
      <w:r w:rsidRPr="00F506EE">
        <w:rPr>
          <w:spacing w:val="-11"/>
          <w:w w:val="105"/>
        </w:rPr>
        <w:t xml:space="preserve"> </w:t>
      </w:r>
      <w:r w:rsidRPr="00F506EE">
        <w:rPr>
          <w:w w:val="105"/>
        </w:rPr>
        <w:t xml:space="preserve">xüsusi </w:t>
      </w:r>
      <w:r w:rsidRPr="00F506EE">
        <w:t>qiymətlər,</w:t>
      </w:r>
      <w:r w:rsidRPr="00F506EE">
        <w:rPr>
          <w:spacing w:val="-4"/>
        </w:rPr>
        <w:t xml:space="preserve"> </w:t>
      </w:r>
      <w:r w:rsidRPr="00F506EE">
        <w:t>müəyyən</w:t>
      </w:r>
      <w:r w:rsidRPr="00F506EE">
        <w:rPr>
          <w:spacing w:val="-4"/>
        </w:rPr>
        <w:t xml:space="preserve"> </w:t>
      </w:r>
      <w:r w:rsidRPr="00F506EE">
        <w:t>şərtlərlə</w:t>
      </w:r>
      <w:r w:rsidRPr="00F506EE">
        <w:rPr>
          <w:spacing w:val="-4"/>
        </w:rPr>
        <w:t xml:space="preserve"> </w:t>
      </w:r>
      <w:r w:rsidRPr="00F506EE">
        <w:t>tətbiq</w:t>
      </w:r>
      <w:r w:rsidRPr="00F506EE">
        <w:rPr>
          <w:spacing w:val="-9"/>
        </w:rPr>
        <w:t xml:space="preserve"> </w:t>
      </w:r>
      <w:r w:rsidRPr="00F506EE">
        <w:t>olunur;</w:t>
      </w:r>
      <w:r w:rsidRPr="00F506EE">
        <w:rPr>
          <w:spacing w:val="-4"/>
        </w:rPr>
        <w:t xml:space="preserve"> </w:t>
      </w:r>
      <w:r w:rsidRPr="00F506EE">
        <w:t>endirim</w:t>
      </w:r>
      <w:r w:rsidRPr="00F506EE">
        <w:rPr>
          <w:spacing w:val="-13"/>
        </w:rPr>
        <w:t xml:space="preserve"> </w:t>
      </w:r>
      <w:r w:rsidRPr="00F506EE">
        <w:t>yalnız</w:t>
      </w:r>
      <w:r w:rsidRPr="00F506EE">
        <w:rPr>
          <w:spacing w:val="-4"/>
        </w:rPr>
        <w:t xml:space="preserve"> </w:t>
      </w:r>
      <w:r w:rsidRPr="00F506EE">
        <w:t>aksiya</w:t>
      </w:r>
      <w:r w:rsidRPr="00F506EE">
        <w:rPr>
          <w:spacing w:val="-4"/>
        </w:rPr>
        <w:t xml:space="preserve"> </w:t>
      </w:r>
      <w:r w:rsidRPr="00F506EE">
        <w:t>müddətində</w:t>
      </w:r>
      <w:r w:rsidRPr="00F506EE">
        <w:rPr>
          <w:spacing w:val="-4"/>
        </w:rPr>
        <w:t xml:space="preserve"> </w:t>
      </w:r>
      <w:r w:rsidRPr="00F506EE">
        <w:t>və</w:t>
      </w:r>
      <w:r w:rsidRPr="00F506EE">
        <w:rPr>
          <w:spacing w:val="-4"/>
        </w:rPr>
        <w:t xml:space="preserve"> </w:t>
      </w:r>
      <w:r w:rsidRPr="00F506EE">
        <w:t>tam</w:t>
      </w:r>
      <w:r w:rsidRPr="00F506EE">
        <w:rPr>
          <w:spacing w:val="-13"/>
        </w:rPr>
        <w:t xml:space="preserve"> </w:t>
      </w:r>
      <w:r w:rsidRPr="00F506EE">
        <w:t xml:space="preserve">ödənişin </w:t>
      </w:r>
      <w:r w:rsidRPr="00F506EE">
        <w:rPr>
          <w:w w:val="105"/>
        </w:rPr>
        <w:t>aparılması şərti ilə etibarlıdır.</w:t>
      </w:r>
    </w:p>
    <w:p w14:paraId="0D85E5AF" w14:textId="77777777" w:rsidR="00764C67" w:rsidRPr="00F506EE" w:rsidRDefault="00000000">
      <w:pPr>
        <w:pStyle w:val="a4"/>
        <w:numPr>
          <w:ilvl w:val="0"/>
          <w:numId w:val="7"/>
        </w:numPr>
        <w:tabs>
          <w:tab w:val="left" w:pos="864"/>
        </w:tabs>
        <w:spacing w:line="244" w:lineRule="auto"/>
        <w:ind w:right="134"/>
        <w:jc w:val="both"/>
      </w:pPr>
      <w:r w:rsidRPr="00F506EE">
        <w:rPr>
          <w:rFonts w:ascii="Arial" w:hAnsi="Arial"/>
          <w:b/>
        </w:rPr>
        <w:t xml:space="preserve">Yüksək mövsüm </w:t>
      </w:r>
      <w:r w:rsidRPr="00F506EE">
        <w:t xml:space="preserve">– Dövlət və beynəlxalq bayramlar, o cümlədən Yeni il bayramı (20 dekabr </w:t>
      </w:r>
      <w:r w:rsidRPr="00F506EE">
        <w:rPr>
          <w:spacing w:val="-2"/>
          <w:w w:val="160"/>
        </w:rPr>
        <w:t>–</w:t>
      </w:r>
      <w:r w:rsidRPr="00F506EE">
        <w:rPr>
          <w:spacing w:val="-24"/>
          <w:w w:val="160"/>
        </w:rPr>
        <w:t xml:space="preserve"> </w:t>
      </w:r>
      <w:r w:rsidRPr="00F506EE">
        <w:rPr>
          <w:spacing w:val="-2"/>
          <w:w w:val="105"/>
        </w:rPr>
        <w:t>10</w:t>
      </w:r>
      <w:r w:rsidRPr="00F506EE">
        <w:rPr>
          <w:spacing w:val="-15"/>
          <w:w w:val="105"/>
        </w:rPr>
        <w:t xml:space="preserve"> </w:t>
      </w:r>
      <w:r w:rsidRPr="00F506EE">
        <w:rPr>
          <w:spacing w:val="-2"/>
          <w:w w:val="105"/>
        </w:rPr>
        <w:t>yanvar),</w:t>
      </w:r>
      <w:r w:rsidRPr="00F506EE">
        <w:rPr>
          <w:spacing w:val="-14"/>
          <w:w w:val="105"/>
        </w:rPr>
        <w:t xml:space="preserve"> </w:t>
      </w:r>
      <w:r w:rsidRPr="00F506EE">
        <w:rPr>
          <w:spacing w:val="-2"/>
          <w:w w:val="105"/>
        </w:rPr>
        <w:t>Beynəlxalq</w:t>
      </w:r>
      <w:r w:rsidRPr="00F506EE">
        <w:rPr>
          <w:spacing w:val="-8"/>
          <w:w w:val="105"/>
        </w:rPr>
        <w:t xml:space="preserve"> </w:t>
      </w:r>
      <w:r w:rsidRPr="00F506EE">
        <w:rPr>
          <w:spacing w:val="-2"/>
          <w:w w:val="105"/>
        </w:rPr>
        <w:t>Qadınlar</w:t>
      </w:r>
      <w:r w:rsidRPr="00F506EE">
        <w:rPr>
          <w:spacing w:val="-6"/>
          <w:w w:val="105"/>
        </w:rPr>
        <w:t xml:space="preserve"> </w:t>
      </w:r>
      <w:r w:rsidRPr="00F506EE">
        <w:rPr>
          <w:spacing w:val="-2"/>
          <w:w w:val="105"/>
        </w:rPr>
        <w:t>Günü</w:t>
      </w:r>
      <w:r w:rsidRPr="00F506EE">
        <w:rPr>
          <w:spacing w:val="-7"/>
          <w:w w:val="105"/>
        </w:rPr>
        <w:t xml:space="preserve"> </w:t>
      </w:r>
      <w:r w:rsidRPr="00F506EE">
        <w:rPr>
          <w:spacing w:val="-2"/>
          <w:w w:val="105"/>
        </w:rPr>
        <w:t>(5–10</w:t>
      </w:r>
      <w:r w:rsidRPr="00F506EE">
        <w:rPr>
          <w:spacing w:val="-3"/>
          <w:w w:val="105"/>
        </w:rPr>
        <w:t xml:space="preserve"> </w:t>
      </w:r>
      <w:r w:rsidRPr="00F506EE">
        <w:rPr>
          <w:spacing w:val="-2"/>
          <w:w w:val="105"/>
        </w:rPr>
        <w:t>mart),</w:t>
      </w:r>
      <w:r w:rsidRPr="00F506EE">
        <w:rPr>
          <w:spacing w:val="-7"/>
          <w:w w:val="105"/>
        </w:rPr>
        <w:t xml:space="preserve"> </w:t>
      </w:r>
      <w:r w:rsidRPr="00F506EE">
        <w:rPr>
          <w:spacing w:val="-2"/>
          <w:w w:val="105"/>
        </w:rPr>
        <w:t>Novruz</w:t>
      </w:r>
      <w:r w:rsidRPr="00F506EE">
        <w:rPr>
          <w:spacing w:val="-7"/>
          <w:w w:val="105"/>
        </w:rPr>
        <w:t xml:space="preserve"> </w:t>
      </w:r>
      <w:r w:rsidRPr="00F506EE">
        <w:rPr>
          <w:spacing w:val="-2"/>
          <w:w w:val="105"/>
        </w:rPr>
        <w:t>(18–25</w:t>
      </w:r>
      <w:r w:rsidRPr="00F506EE">
        <w:rPr>
          <w:spacing w:val="-7"/>
          <w:w w:val="105"/>
        </w:rPr>
        <w:t xml:space="preserve"> </w:t>
      </w:r>
      <w:r w:rsidRPr="00F506EE">
        <w:rPr>
          <w:spacing w:val="-2"/>
          <w:w w:val="105"/>
        </w:rPr>
        <w:t>mart),</w:t>
      </w:r>
      <w:r w:rsidRPr="00F506EE">
        <w:rPr>
          <w:spacing w:val="-3"/>
          <w:w w:val="105"/>
        </w:rPr>
        <w:t xml:space="preserve"> </w:t>
      </w:r>
      <w:r w:rsidRPr="00F506EE">
        <w:rPr>
          <w:spacing w:val="-2"/>
          <w:w w:val="105"/>
        </w:rPr>
        <w:t>may</w:t>
      </w:r>
      <w:r w:rsidRPr="00F506EE">
        <w:rPr>
          <w:spacing w:val="-7"/>
          <w:w w:val="105"/>
        </w:rPr>
        <w:t xml:space="preserve"> </w:t>
      </w:r>
      <w:r w:rsidRPr="00F506EE">
        <w:rPr>
          <w:spacing w:val="-2"/>
          <w:w w:val="105"/>
        </w:rPr>
        <w:t>tətilləri</w:t>
      </w:r>
      <w:r w:rsidRPr="00F506EE">
        <w:rPr>
          <w:spacing w:val="-4"/>
          <w:w w:val="105"/>
        </w:rPr>
        <w:t xml:space="preserve"> </w:t>
      </w:r>
      <w:r w:rsidRPr="00F506EE">
        <w:rPr>
          <w:spacing w:val="-2"/>
          <w:w w:val="105"/>
        </w:rPr>
        <w:t xml:space="preserve">(27 </w:t>
      </w:r>
      <w:r w:rsidRPr="00F506EE">
        <w:rPr>
          <w:w w:val="105"/>
        </w:rPr>
        <w:t>apreldən</w:t>
      </w:r>
      <w:r w:rsidRPr="00F506EE">
        <w:rPr>
          <w:spacing w:val="-17"/>
          <w:w w:val="105"/>
        </w:rPr>
        <w:t xml:space="preserve"> </w:t>
      </w:r>
      <w:r w:rsidRPr="00F506EE">
        <w:rPr>
          <w:w w:val="105"/>
        </w:rPr>
        <w:t>12</w:t>
      </w:r>
      <w:r w:rsidRPr="00F506EE">
        <w:rPr>
          <w:spacing w:val="-17"/>
          <w:w w:val="105"/>
        </w:rPr>
        <w:t xml:space="preserve"> </w:t>
      </w:r>
      <w:r w:rsidRPr="00F506EE">
        <w:rPr>
          <w:w w:val="105"/>
        </w:rPr>
        <w:t>may),</w:t>
      </w:r>
      <w:r w:rsidRPr="00F506EE">
        <w:rPr>
          <w:spacing w:val="-17"/>
          <w:w w:val="105"/>
        </w:rPr>
        <w:t xml:space="preserve"> </w:t>
      </w:r>
      <w:r w:rsidRPr="00F506EE">
        <w:rPr>
          <w:w w:val="105"/>
        </w:rPr>
        <w:t>yay</w:t>
      </w:r>
      <w:r w:rsidRPr="00F506EE">
        <w:rPr>
          <w:spacing w:val="-16"/>
          <w:w w:val="105"/>
        </w:rPr>
        <w:t xml:space="preserve"> </w:t>
      </w:r>
      <w:r w:rsidRPr="00F506EE">
        <w:rPr>
          <w:w w:val="105"/>
        </w:rPr>
        <w:t>tətili</w:t>
      </w:r>
      <w:r w:rsidRPr="00F506EE">
        <w:rPr>
          <w:spacing w:val="-17"/>
          <w:w w:val="105"/>
        </w:rPr>
        <w:t xml:space="preserve"> </w:t>
      </w:r>
      <w:r w:rsidRPr="00F506EE">
        <w:rPr>
          <w:w w:val="105"/>
        </w:rPr>
        <w:t>(25</w:t>
      </w:r>
      <w:r w:rsidRPr="00F506EE">
        <w:rPr>
          <w:spacing w:val="-15"/>
          <w:w w:val="105"/>
        </w:rPr>
        <w:t xml:space="preserve"> </w:t>
      </w:r>
      <w:r w:rsidRPr="00F506EE">
        <w:rPr>
          <w:w w:val="105"/>
        </w:rPr>
        <w:t>may</w:t>
      </w:r>
      <w:r w:rsidRPr="00F506EE">
        <w:rPr>
          <w:spacing w:val="-9"/>
          <w:w w:val="105"/>
        </w:rPr>
        <w:t xml:space="preserve"> </w:t>
      </w:r>
      <w:r w:rsidRPr="00F506EE">
        <w:rPr>
          <w:w w:val="160"/>
        </w:rPr>
        <w:t>–</w:t>
      </w:r>
      <w:r w:rsidRPr="00F506EE">
        <w:rPr>
          <w:spacing w:val="-26"/>
          <w:w w:val="160"/>
        </w:rPr>
        <w:t xml:space="preserve"> </w:t>
      </w:r>
      <w:r w:rsidRPr="00F506EE">
        <w:rPr>
          <w:w w:val="105"/>
        </w:rPr>
        <w:t>1</w:t>
      </w:r>
      <w:r w:rsidRPr="00F506EE">
        <w:rPr>
          <w:spacing w:val="-13"/>
          <w:w w:val="105"/>
        </w:rPr>
        <w:t xml:space="preserve"> </w:t>
      </w:r>
      <w:r w:rsidRPr="00F506EE">
        <w:rPr>
          <w:w w:val="105"/>
        </w:rPr>
        <w:t>sentyabr)</w:t>
      </w:r>
      <w:r w:rsidRPr="00F506EE">
        <w:rPr>
          <w:spacing w:val="-13"/>
          <w:w w:val="105"/>
        </w:rPr>
        <w:t xml:space="preserve"> </w:t>
      </w:r>
      <w:r w:rsidRPr="00F506EE">
        <w:rPr>
          <w:w w:val="105"/>
        </w:rPr>
        <w:t>və</w:t>
      </w:r>
      <w:r w:rsidRPr="00F506EE">
        <w:rPr>
          <w:spacing w:val="-13"/>
          <w:w w:val="105"/>
        </w:rPr>
        <w:t xml:space="preserve"> </w:t>
      </w:r>
      <w:r w:rsidRPr="00F506EE">
        <w:rPr>
          <w:w w:val="105"/>
        </w:rPr>
        <w:t>qəbul</w:t>
      </w:r>
      <w:r w:rsidRPr="00F506EE">
        <w:rPr>
          <w:spacing w:val="-11"/>
          <w:w w:val="105"/>
        </w:rPr>
        <w:t xml:space="preserve"> </w:t>
      </w:r>
      <w:r w:rsidRPr="00F506EE">
        <w:rPr>
          <w:w w:val="105"/>
        </w:rPr>
        <w:t>edən</w:t>
      </w:r>
      <w:r w:rsidRPr="00F506EE">
        <w:rPr>
          <w:spacing w:val="-13"/>
          <w:w w:val="105"/>
        </w:rPr>
        <w:t xml:space="preserve"> </w:t>
      </w:r>
      <w:r w:rsidRPr="00F506EE">
        <w:rPr>
          <w:w w:val="105"/>
        </w:rPr>
        <w:t>ölkənin</w:t>
      </w:r>
      <w:r w:rsidRPr="00F506EE">
        <w:rPr>
          <w:spacing w:val="-13"/>
          <w:w w:val="105"/>
        </w:rPr>
        <w:t xml:space="preserve"> </w:t>
      </w:r>
      <w:r w:rsidRPr="00F506EE">
        <w:rPr>
          <w:w w:val="105"/>
        </w:rPr>
        <w:t>və</w:t>
      </w:r>
      <w:r w:rsidRPr="00F506EE">
        <w:rPr>
          <w:spacing w:val="-13"/>
          <w:w w:val="105"/>
        </w:rPr>
        <w:t xml:space="preserve"> </w:t>
      </w:r>
      <w:r w:rsidRPr="00F506EE">
        <w:rPr>
          <w:w w:val="105"/>
        </w:rPr>
        <w:t>Azərbaycanın bütün</w:t>
      </w:r>
      <w:r w:rsidRPr="00F506EE">
        <w:rPr>
          <w:spacing w:val="-6"/>
          <w:w w:val="105"/>
        </w:rPr>
        <w:t xml:space="preserve"> </w:t>
      </w:r>
      <w:r w:rsidRPr="00F506EE">
        <w:rPr>
          <w:w w:val="105"/>
        </w:rPr>
        <w:t>dövlət,</w:t>
      </w:r>
      <w:r w:rsidRPr="00F506EE">
        <w:rPr>
          <w:spacing w:val="-6"/>
          <w:w w:val="105"/>
        </w:rPr>
        <w:t xml:space="preserve"> </w:t>
      </w:r>
      <w:r w:rsidRPr="00F506EE">
        <w:rPr>
          <w:w w:val="105"/>
        </w:rPr>
        <w:t>milli</w:t>
      </w:r>
      <w:r w:rsidRPr="00F506EE">
        <w:rPr>
          <w:spacing w:val="-3"/>
          <w:w w:val="105"/>
        </w:rPr>
        <w:t xml:space="preserve"> </w:t>
      </w:r>
      <w:r w:rsidRPr="00F506EE">
        <w:rPr>
          <w:w w:val="105"/>
        </w:rPr>
        <w:t>və</w:t>
      </w:r>
      <w:r w:rsidRPr="00F506EE">
        <w:rPr>
          <w:spacing w:val="-5"/>
          <w:w w:val="105"/>
        </w:rPr>
        <w:t xml:space="preserve"> </w:t>
      </w:r>
      <w:r w:rsidRPr="00F506EE">
        <w:rPr>
          <w:w w:val="105"/>
        </w:rPr>
        <w:t>dini</w:t>
      </w:r>
      <w:r w:rsidRPr="00F506EE">
        <w:rPr>
          <w:spacing w:val="-7"/>
          <w:w w:val="105"/>
        </w:rPr>
        <w:t xml:space="preserve"> </w:t>
      </w:r>
      <w:r w:rsidRPr="00F506EE">
        <w:rPr>
          <w:w w:val="105"/>
        </w:rPr>
        <w:t>bayramları.</w:t>
      </w:r>
    </w:p>
    <w:p w14:paraId="64C9355A" w14:textId="77777777" w:rsidR="00764C67" w:rsidRPr="00F506EE" w:rsidRDefault="00764C67">
      <w:pPr>
        <w:pStyle w:val="a4"/>
        <w:spacing w:line="244" w:lineRule="auto"/>
        <w:jc w:val="both"/>
        <w:sectPr w:rsidR="00764C67" w:rsidRPr="00F506EE">
          <w:type w:val="continuous"/>
          <w:pgSz w:w="11910" w:h="16840"/>
          <w:pgMar w:top="600" w:right="566" w:bottom="280" w:left="566" w:header="720" w:footer="720" w:gutter="0"/>
          <w:cols w:space="720"/>
        </w:sectPr>
      </w:pPr>
    </w:p>
    <w:p w14:paraId="1610A22D" w14:textId="77777777" w:rsidR="00764C67" w:rsidRPr="00F506EE" w:rsidRDefault="00000000">
      <w:pPr>
        <w:pStyle w:val="a4"/>
        <w:numPr>
          <w:ilvl w:val="1"/>
          <w:numId w:val="8"/>
        </w:numPr>
        <w:tabs>
          <w:tab w:val="left" w:pos="611"/>
        </w:tabs>
        <w:spacing w:before="68" w:line="268" w:lineRule="exact"/>
        <w:ind w:left="611" w:hanging="467"/>
      </w:pPr>
      <w:r w:rsidRPr="00F506EE">
        <w:lastRenderedPageBreak/>
        <w:t>Turlara</w:t>
      </w:r>
      <w:r w:rsidRPr="00F506EE">
        <w:rPr>
          <w:spacing w:val="-8"/>
        </w:rPr>
        <w:t xml:space="preserve"> </w:t>
      </w:r>
      <w:r w:rsidRPr="00F506EE">
        <w:t>tətbiq</w:t>
      </w:r>
      <w:r w:rsidRPr="00F506EE">
        <w:rPr>
          <w:spacing w:val="-4"/>
        </w:rPr>
        <w:t xml:space="preserve"> </w:t>
      </w:r>
      <w:r w:rsidRPr="00F506EE">
        <w:t>olunan</w:t>
      </w:r>
      <w:r w:rsidRPr="00F506EE">
        <w:rPr>
          <w:spacing w:val="-3"/>
        </w:rPr>
        <w:t xml:space="preserve"> </w:t>
      </w:r>
      <w:r w:rsidRPr="00F506EE">
        <w:t>xüsusi</w:t>
      </w:r>
      <w:r w:rsidRPr="00F506EE">
        <w:rPr>
          <w:spacing w:val="-1"/>
        </w:rPr>
        <w:t xml:space="preserve"> </w:t>
      </w:r>
      <w:r w:rsidRPr="00F506EE">
        <w:rPr>
          <w:spacing w:val="-2"/>
        </w:rPr>
        <w:t>qaydalar:</w:t>
      </w:r>
    </w:p>
    <w:p w14:paraId="172A6214" w14:textId="77777777" w:rsidR="00764C67" w:rsidRPr="00F506EE" w:rsidRDefault="00000000">
      <w:pPr>
        <w:pStyle w:val="a4"/>
        <w:numPr>
          <w:ilvl w:val="0"/>
          <w:numId w:val="6"/>
        </w:numPr>
        <w:tabs>
          <w:tab w:val="left" w:pos="864"/>
        </w:tabs>
        <w:spacing w:line="273" w:lineRule="exact"/>
      </w:pPr>
      <w:r w:rsidRPr="00F506EE">
        <w:rPr>
          <w:rFonts w:ascii="Arial" w:hAnsi="Arial"/>
          <w:b/>
        </w:rPr>
        <w:t>MICE turları</w:t>
      </w:r>
      <w:r w:rsidRPr="00F506EE">
        <w:rPr>
          <w:rFonts w:ascii="Arial" w:hAnsi="Arial"/>
          <w:b/>
          <w:spacing w:val="7"/>
        </w:rPr>
        <w:t xml:space="preserve"> </w:t>
      </w:r>
      <w:r w:rsidRPr="00F506EE">
        <w:t>–</w:t>
      </w:r>
      <w:r w:rsidRPr="00F506EE">
        <w:rPr>
          <w:spacing w:val="8"/>
        </w:rPr>
        <w:t xml:space="preserve"> </w:t>
      </w:r>
      <w:r w:rsidRPr="00F506EE">
        <w:t>qrup</w:t>
      </w:r>
      <w:r w:rsidRPr="00F506EE">
        <w:rPr>
          <w:spacing w:val="7"/>
        </w:rPr>
        <w:t xml:space="preserve"> </w:t>
      </w:r>
      <w:r w:rsidRPr="00F506EE">
        <w:t>turları,</w:t>
      </w:r>
      <w:r w:rsidRPr="00F506EE">
        <w:rPr>
          <w:spacing w:val="7"/>
        </w:rPr>
        <w:t xml:space="preserve"> </w:t>
      </w:r>
      <w:r w:rsidRPr="00F506EE">
        <w:t>korporativ</w:t>
      </w:r>
      <w:r w:rsidRPr="00F506EE">
        <w:rPr>
          <w:spacing w:val="6"/>
        </w:rPr>
        <w:t xml:space="preserve"> </w:t>
      </w:r>
      <w:r w:rsidRPr="00F506EE">
        <w:t>səfərlər,</w:t>
      </w:r>
      <w:r w:rsidRPr="00F506EE">
        <w:rPr>
          <w:spacing w:val="1"/>
        </w:rPr>
        <w:t xml:space="preserve"> </w:t>
      </w:r>
      <w:r w:rsidRPr="00F506EE">
        <w:t>5-dən</w:t>
      </w:r>
      <w:r w:rsidRPr="00F506EE">
        <w:rPr>
          <w:spacing w:val="8"/>
        </w:rPr>
        <w:t xml:space="preserve"> </w:t>
      </w:r>
      <w:r w:rsidRPr="00F506EE">
        <w:t>çox</w:t>
      </w:r>
      <w:r w:rsidRPr="00F506EE">
        <w:rPr>
          <w:spacing w:val="1"/>
        </w:rPr>
        <w:t xml:space="preserve"> </w:t>
      </w:r>
      <w:r w:rsidRPr="00F506EE">
        <w:t>otaq</w:t>
      </w:r>
      <w:r w:rsidRPr="00F506EE">
        <w:rPr>
          <w:spacing w:val="7"/>
        </w:rPr>
        <w:t xml:space="preserve"> </w:t>
      </w:r>
      <w:r w:rsidRPr="00F506EE">
        <w:t>bronları</w:t>
      </w:r>
      <w:r w:rsidRPr="00F506EE">
        <w:rPr>
          <w:spacing w:val="7"/>
        </w:rPr>
        <w:t xml:space="preserve"> </w:t>
      </w:r>
      <w:r w:rsidRPr="00F506EE">
        <w:t>üzrə</w:t>
      </w:r>
      <w:r w:rsidRPr="00F506EE">
        <w:rPr>
          <w:spacing w:val="7"/>
        </w:rPr>
        <w:t xml:space="preserve"> </w:t>
      </w:r>
      <w:r w:rsidRPr="00F506EE">
        <w:t>əlavə</w:t>
      </w:r>
      <w:r w:rsidRPr="00F506EE">
        <w:rPr>
          <w:spacing w:val="3"/>
        </w:rPr>
        <w:t xml:space="preserve"> </w:t>
      </w:r>
      <w:r w:rsidRPr="00F506EE">
        <w:rPr>
          <w:spacing w:val="-2"/>
        </w:rPr>
        <w:t>müqavilə;</w:t>
      </w:r>
    </w:p>
    <w:p w14:paraId="500168EA" w14:textId="77777777" w:rsidR="00764C67" w:rsidRPr="00F506EE" w:rsidRDefault="00764C67">
      <w:pPr>
        <w:pStyle w:val="a3"/>
        <w:spacing w:before="4"/>
        <w:ind w:left="0"/>
        <w:rPr>
          <w:sz w:val="22"/>
          <w:szCs w:val="22"/>
        </w:rPr>
      </w:pPr>
    </w:p>
    <w:p w14:paraId="6122B611" w14:textId="77777777" w:rsidR="00764C67" w:rsidRPr="00F506EE" w:rsidRDefault="00000000">
      <w:pPr>
        <w:pStyle w:val="a4"/>
        <w:numPr>
          <w:ilvl w:val="0"/>
          <w:numId w:val="6"/>
        </w:numPr>
        <w:tabs>
          <w:tab w:val="left" w:pos="864"/>
        </w:tabs>
      </w:pPr>
      <w:r w:rsidRPr="00F506EE">
        <w:rPr>
          <w:rFonts w:ascii="Arial" w:hAnsi="Arial"/>
          <w:b/>
        </w:rPr>
        <w:t>Kruiz turları</w:t>
      </w:r>
      <w:r w:rsidRPr="00F506EE">
        <w:rPr>
          <w:rFonts w:ascii="Arial" w:hAnsi="Arial"/>
          <w:b/>
          <w:spacing w:val="3"/>
        </w:rPr>
        <w:t xml:space="preserve"> </w:t>
      </w:r>
      <w:r w:rsidRPr="00F506EE">
        <w:t>–</w:t>
      </w:r>
      <w:r w:rsidRPr="00F506EE">
        <w:rPr>
          <w:spacing w:val="5"/>
        </w:rPr>
        <w:t xml:space="preserve"> </w:t>
      </w:r>
      <w:r w:rsidRPr="00F506EE">
        <w:t>Turoperatorun</w:t>
      </w:r>
      <w:r w:rsidRPr="00F506EE">
        <w:rPr>
          <w:spacing w:val="4"/>
        </w:rPr>
        <w:t xml:space="preserve"> </w:t>
      </w:r>
      <w:r w:rsidRPr="00F506EE">
        <w:t>saytında</w:t>
      </w:r>
      <w:r w:rsidRPr="00F506EE">
        <w:rPr>
          <w:spacing w:val="3"/>
        </w:rPr>
        <w:t xml:space="preserve"> </w:t>
      </w:r>
      <w:r w:rsidRPr="00F506EE">
        <w:t>və/və ya</w:t>
      </w:r>
      <w:r w:rsidRPr="00F506EE">
        <w:rPr>
          <w:spacing w:val="4"/>
        </w:rPr>
        <w:t xml:space="preserve"> </w:t>
      </w:r>
      <w:r w:rsidRPr="00F506EE">
        <w:t>Əlavələrdə</w:t>
      </w:r>
      <w:r w:rsidRPr="00F506EE">
        <w:rPr>
          <w:spacing w:val="4"/>
        </w:rPr>
        <w:t xml:space="preserve"> </w:t>
      </w:r>
      <w:r w:rsidRPr="00F506EE">
        <w:t>göstərilən</w:t>
      </w:r>
      <w:r w:rsidRPr="00F506EE">
        <w:rPr>
          <w:spacing w:val="4"/>
        </w:rPr>
        <w:t xml:space="preserve"> </w:t>
      </w:r>
      <w:r w:rsidRPr="00F506EE">
        <w:t>xüsusi</w:t>
      </w:r>
      <w:r w:rsidRPr="00F506EE">
        <w:rPr>
          <w:spacing w:val="7"/>
        </w:rPr>
        <w:t xml:space="preserve"> </w:t>
      </w:r>
      <w:r w:rsidRPr="00F506EE">
        <w:rPr>
          <w:spacing w:val="-2"/>
        </w:rPr>
        <w:t>şərtlər;</w:t>
      </w:r>
    </w:p>
    <w:p w14:paraId="0BAF9AF2" w14:textId="77777777" w:rsidR="00764C67" w:rsidRPr="00F506EE" w:rsidRDefault="00000000">
      <w:pPr>
        <w:pStyle w:val="a4"/>
        <w:numPr>
          <w:ilvl w:val="0"/>
          <w:numId w:val="6"/>
        </w:numPr>
        <w:tabs>
          <w:tab w:val="left" w:pos="864"/>
        </w:tabs>
        <w:spacing w:before="3" w:line="275" w:lineRule="exact"/>
      </w:pPr>
      <w:r w:rsidRPr="00F506EE">
        <w:rPr>
          <w:rFonts w:ascii="Arial" w:hAnsi="Arial"/>
          <w:b/>
        </w:rPr>
        <w:t>DYNAMIC</w:t>
      </w:r>
      <w:r w:rsidRPr="00F506EE">
        <w:rPr>
          <w:rFonts w:ascii="Arial" w:hAnsi="Arial"/>
          <w:b/>
          <w:spacing w:val="2"/>
        </w:rPr>
        <w:t xml:space="preserve"> </w:t>
      </w:r>
      <w:r w:rsidRPr="00F506EE">
        <w:rPr>
          <w:rFonts w:ascii="Arial" w:hAnsi="Arial"/>
          <w:b/>
        </w:rPr>
        <w:t>turlar</w:t>
      </w:r>
      <w:r w:rsidRPr="00F506EE">
        <w:rPr>
          <w:rFonts w:ascii="Arial" w:hAnsi="Arial"/>
          <w:b/>
          <w:spacing w:val="3"/>
        </w:rPr>
        <w:t xml:space="preserve"> </w:t>
      </w:r>
      <w:r w:rsidRPr="00F506EE">
        <w:t>–</w:t>
      </w:r>
      <w:r w:rsidRPr="00F506EE">
        <w:rPr>
          <w:spacing w:val="11"/>
        </w:rPr>
        <w:t xml:space="preserve"> </w:t>
      </w:r>
      <w:r w:rsidRPr="00F506EE">
        <w:t>xüsusi</w:t>
      </w:r>
      <w:r w:rsidRPr="00F506EE">
        <w:rPr>
          <w:spacing w:val="10"/>
        </w:rPr>
        <w:t xml:space="preserve"> </w:t>
      </w:r>
      <w:r w:rsidRPr="00F506EE">
        <w:t>qaydalar</w:t>
      </w:r>
      <w:r w:rsidRPr="00F506EE">
        <w:rPr>
          <w:spacing w:val="10"/>
        </w:rPr>
        <w:t xml:space="preserve"> </w:t>
      </w:r>
      <w:hyperlink r:id="rId5">
        <w:r w:rsidRPr="00F506EE">
          <w:rPr>
            <w:color w:val="0000FF"/>
            <w:u w:val="single" w:color="0000FF"/>
          </w:rPr>
          <w:t>https://online.kompastour.az/</w:t>
        </w:r>
      </w:hyperlink>
      <w:r w:rsidRPr="00F506EE">
        <w:rPr>
          <w:color w:val="0000FF"/>
          <w:spacing w:val="10"/>
        </w:rPr>
        <w:t xml:space="preserve"> </w:t>
      </w:r>
      <w:r w:rsidRPr="00F506EE">
        <w:rPr>
          <w:spacing w:val="-2"/>
        </w:rPr>
        <w:t>saytında;</w:t>
      </w:r>
    </w:p>
    <w:p w14:paraId="6AD7F78D" w14:textId="77777777" w:rsidR="00764C67" w:rsidRPr="00F506EE" w:rsidRDefault="00000000">
      <w:pPr>
        <w:pStyle w:val="a4"/>
        <w:numPr>
          <w:ilvl w:val="0"/>
          <w:numId w:val="6"/>
        </w:numPr>
        <w:tabs>
          <w:tab w:val="left" w:pos="864"/>
        </w:tabs>
        <w:spacing w:line="249" w:lineRule="auto"/>
        <w:ind w:right="144"/>
      </w:pPr>
      <w:r w:rsidRPr="00F506EE">
        <w:rPr>
          <w:rFonts w:ascii="Arial" w:hAnsi="Arial"/>
          <w:b/>
          <w:w w:val="105"/>
        </w:rPr>
        <w:t>UMRƏ</w:t>
      </w:r>
      <w:r w:rsidRPr="00F506EE">
        <w:rPr>
          <w:rFonts w:ascii="Arial" w:hAnsi="Arial"/>
          <w:b/>
          <w:spacing w:val="-1"/>
          <w:w w:val="105"/>
        </w:rPr>
        <w:t xml:space="preserve"> </w:t>
      </w:r>
      <w:r w:rsidRPr="00F506EE">
        <w:rPr>
          <w:rFonts w:ascii="Arial" w:hAnsi="Arial"/>
          <w:b/>
          <w:w w:val="105"/>
        </w:rPr>
        <w:t>turları</w:t>
      </w:r>
      <w:r w:rsidRPr="00F506EE">
        <w:rPr>
          <w:rFonts w:ascii="Arial" w:hAnsi="Arial"/>
          <w:b/>
          <w:spacing w:val="-34"/>
          <w:w w:val="160"/>
        </w:rPr>
        <w:t xml:space="preserve"> </w:t>
      </w:r>
      <w:r w:rsidRPr="00F506EE">
        <w:rPr>
          <w:w w:val="160"/>
        </w:rPr>
        <w:t>–</w:t>
      </w:r>
      <w:r w:rsidRPr="00F506EE">
        <w:rPr>
          <w:spacing w:val="-26"/>
          <w:w w:val="160"/>
        </w:rPr>
        <w:t xml:space="preserve"> </w:t>
      </w:r>
      <w:r w:rsidRPr="00F506EE">
        <w:rPr>
          <w:w w:val="105"/>
        </w:rPr>
        <w:t>polomnik</w:t>
      </w:r>
      <w:r w:rsidRPr="00F506EE">
        <w:rPr>
          <w:spacing w:val="4"/>
          <w:w w:val="105"/>
        </w:rPr>
        <w:t xml:space="preserve"> </w:t>
      </w:r>
      <w:r w:rsidRPr="00F506EE">
        <w:rPr>
          <w:w w:val="105"/>
        </w:rPr>
        <w:t>turları</w:t>
      </w:r>
      <w:r w:rsidRPr="00F506EE">
        <w:rPr>
          <w:spacing w:val="4"/>
          <w:w w:val="105"/>
        </w:rPr>
        <w:t xml:space="preserve"> </w:t>
      </w:r>
      <w:r w:rsidRPr="00F506EE">
        <w:rPr>
          <w:w w:val="105"/>
        </w:rPr>
        <w:t>üçün</w:t>
      </w:r>
      <w:r w:rsidRPr="00F506EE">
        <w:rPr>
          <w:spacing w:val="2"/>
          <w:w w:val="105"/>
        </w:rPr>
        <w:t xml:space="preserve"> </w:t>
      </w:r>
      <w:r w:rsidRPr="00F506EE">
        <w:rPr>
          <w:w w:val="105"/>
        </w:rPr>
        <w:t>Turoperatorun</w:t>
      </w:r>
      <w:r w:rsidRPr="00F506EE">
        <w:rPr>
          <w:spacing w:val="4"/>
          <w:w w:val="105"/>
        </w:rPr>
        <w:t xml:space="preserve"> </w:t>
      </w:r>
      <w:r w:rsidRPr="00F506EE">
        <w:rPr>
          <w:w w:val="105"/>
        </w:rPr>
        <w:t>saytında</w:t>
      </w:r>
      <w:r w:rsidRPr="00F506EE">
        <w:rPr>
          <w:spacing w:val="4"/>
          <w:w w:val="105"/>
        </w:rPr>
        <w:t xml:space="preserve"> </w:t>
      </w:r>
      <w:r w:rsidRPr="00F506EE">
        <w:rPr>
          <w:w w:val="105"/>
        </w:rPr>
        <w:t>göstərilən</w:t>
      </w:r>
      <w:r w:rsidRPr="00F506EE">
        <w:rPr>
          <w:spacing w:val="5"/>
          <w:w w:val="105"/>
        </w:rPr>
        <w:t xml:space="preserve"> </w:t>
      </w:r>
      <w:r w:rsidRPr="00F506EE">
        <w:rPr>
          <w:w w:val="105"/>
        </w:rPr>
        <w:t>qaydalar;</w:t>
      </w:r>
      <w:r w:rsidRPr="00F506EE">
        <w:rPr>
          <w:spacing w:val="1"/>
          <w:w w:val="105"/>
        </w:rPr>
        <w:t xml:space="preserve"> </w:t>
      </w:r>
      <w:r w:rsidRPr="00F506EE">
        <w:rPr>
          <w:w w:val="105"/>
        </w:rPr>
        <w:t>lazım olduqda</w:t>
      </w:r>
      <w:r w:rsidRPr="00F506EE">
        <w:rPr>
          <w:spacing w:val="-7"/>
          <w:w w:val="105"/>
        </w:rPr>
        <w:t xml:space="preserve"> </w:t>
      </w:r>
      <w:r w:rsidRPr="00F506EE">
        <w:rPr>
          <w:w w:val="105"/>
        </w:rPr>
        <w:t>əlavə</w:t>
      </w:r>
      <w:r w:rsidRPr="00F506EE">
        <w:rPr>
          <w:spacing w:val="-7"/>
          <w:w w:val="105"/>
        </w:rPr>
        <w:t xml:space="preserve"> </w:t>
      </w:r>
      <w:r w:rsidRPr="00F506EE">
        <w:rPr>
          <w:w w:val="105"/>
        </w:rPr>
        <w:t>müqavilə</w:t>
      </w:r>
      <w:r w:rsidRPr="00F506EE">
        <w:rPr>
          <w:spacing w:val="-11"/>
          <w:w w:val="105"/>
        </w:rPr>
        <w:t xml:space="preserve"> </w:t>
      </w:r>
      <w:r w:rsidRPr="00F506EE">
        <w:rPr>
          <w:w w:val="105"/>
        </w:rPr>
        <w:t>imzalanır.</w:t>
      </w:r>
    </w:p>
    <w:p w14:paraId="7A40BA8E" w14:textId="77777777" w:rsidR="00764C67" w:rsidRPr="00F506EE" w:rsidRDefault="00000000">
      <w:pPr>
        <w:pStyle w:val="a4"/>
        <w:numPr>
          <w:ilvl w:val="1"/>
          <w:numId w:val="8"/>
        </w:numPr>
        <w:tabs>
          <w:tab w:val="left" w:pos="668"/>
        </w:tabs>
        <w:spacing w:line="244" w:lineRule="auto"/>
        <w:ind w:right="156" w:firstLine="0"/>
      </w:pPr>
      <w:r w:rsidRPr="00F506EE">
        <w:t>Hər</w:t>
      </w:r>
      <w:r w:rsidRPr="00F506EE">
        <w:rPr>
          <w:spacing w:val="40"/>
        </w:rPr>
        <w:t xml:space="preserve"> </w:t>
      </w:r>
      <w:r w:rsidRPr="00F506EE">
        <w:t>bir</w:t>
      </w:r>
      <w:r w:rsidRPr="00F506EE">
        <w:rPr>
          <w:spacing w:val="40"/>
        </w:rPr>
        <w:t xml:space="preserve"> </w:t>
      </w:r>
      <w:r w:rsidRPr="00F506EE">
        <w:t>tur</w:t>
      </w:r>
      <w:r w:rsidRPr="00F506EE">
        <w:rPr>
          <w:spacing w:val="40"/>
        </w:rPr>
        <w:t xml:space="preserve"> </w:t>
      </w:r>
      <w:r w:rsidRPr="00F506EE">
        <w:t>növü</w:t>
      </w:r>
      <w:r w:rsidRPr="00F506EE">
        <w:rPr>
          <w:spacing w:val="40"/>
        </w:rPr>
        <w:t xml:space="preserve"> </w:t>
      </w:r>
      <w:r w:rsidRPr="00F506EE">
        <w:t>üzrə</w:t>
      </w:r>
      <w:r w:rsidRPr="00F506EE">
        <w:rPr>
          <w:spacing w:val="40"/>
        </w:rPr>
        <w:t xml:space="preserve"> </w:t>
      </w:r>
      <w:r w:rsidRPr="00F506EE">
        <w:t>əlavə</w:t>
      </w:r>
      <w:r w:rsidRPr="00F506EE">
        <w:rPr>
          <w:spacing w:val="40"/>
        </w:rPr>
        <w:t xml:space="preserve"> </w:t>
      </w:r>
      <w:r w:rsidRPr="00F506EE">
        <w:t>müqavilələrdə</w:t>
      </w:r>
      <w:r w:rsidRPr="00F506EE">
        <w:rPr>
          <w:spacing w:val="40"/>
        </w:rPr>
        <w:t xml:space="preserve"> </w:t>
      </w:r>
      <w:r w:rsidRPr="00F506EE">
        <w:t>tənzimlənməyən</w:t>
      </w:r>
      <w:r w:rsidRPr="00F506EE">
        <w:rPr>
          <w:spacing w:val="40"/>
        </w:rPr>
        <w:t xml:space="preserve"> </w:t>
      </w:r>
      <w:r w:rsidRPr="00F506EE">
        <w:t>hallar</w:t>
      </w:r>
      <w:r w:rsidRPr="00F506EE">
        <w:rPr>
          <w:spacing w:val="40"/>
        </w:rPr>
        <w:t xml:space="preserve"> </w:t>
      </w:r>
      <w:r w:rsidRPr="00F506EE">
        <w:t>bu</w:t>
      </w:r>
      <w:r w:rsidRPr="00F506EE">
        <w:rPr>
          <w:spacing w:val="40"/>
        </w:rPr>
        <w:t xml:space="preserve"> </w:t>
      </w:r>
      <w:r w:rsidRPr="00F506EE">
        <w:t>Müqavilənin</w:t>
      </w:r>
      <w:r w:rsidRPr="00F506EE">
        <w:rPr>
          <w:spacing w:val="40"/>
        </w:rPr>
        <w:t xml:space="preserve"> </w:t>
      </w:r>
      <w:r w:rsidRPr="00F506EE">
        <w:t>ümumi şərtlərinə əsasən həyata keçirilir.</w:t>
      </w:r>
    </w:p>
    <w:p w14:paraId="2041CDCD" w14:textId="77777777" w:rsidR="00764C67" w:rsidRPr="00F506EE" w:rsidRDefault="00000000">
      <w:pPr>
        <w:pStyle w:val="1"/>
        <w:numPr>
          <w:ilvl w:val="0"/>
          <w:numId w:val="8"/>
        </w:numPr>
        <w:tabs>
          <w:tab w:val="left" w:pos="265"/>
        </w:tabs>
        <w:spacing w:before="258"/>
        <w:ind w:left="265" w:hanging="262"/>
        <w:jc w:val="center"/>
        <w:rPr>
          <w:sz w:val="22"/>
          <w:szCs w:val="22"/>
        </w:rPr>
      </w:pPr>
      <w:r w:rsidRPr="00F506EE">
        <w:rPr>
          <w:sz w:val="22"/>
          <w:szCs w:val="22"/>
        </w:rPr>
        <w:t>Tərəflərin</w:t>
      </w:r>
      <w:r w:rsidRPr="00F506EE">
        <w:rPr>
          <w:spacing w:val="-7"/>
          <w:sz w:val="22"/>
          <w:szCs w:val="22"/>
        </w:rPr>
        <w:t xml:space="preserve"> </w:t>
      </w:r>
      <w:r w:rsidRPr="00F506EE">
        <w:rPr>
          <w:sz w:val="22"/>
          <w:szCs w:val="22"/>
        </w:rPr>
        <w:t>hüquq</w:t>
      </w:r>
      <w:r w:rsidRPr="00F506EE">
        <w:rPr>
          <w:spacing w:val="-2"/>
          <w:sz w:val="22"/>
          <w:szCs w:val="22"/>
        </w:rPr>
        <w:t xml:space="preserve"> </w:t>
      </w:r>
      <w:r w:rsidRPr="00F506EE">
        <w:rPr>
          <w:sz w:val="22"/>
          <w:szCs w:val="22"/>
        </w:rPr>
        <w:t>və</w:t>
      </w:r>
      <w:r w:rsidRPr="00F506EE">
        <w:rPr>
          <w:spacing w:val="-3"/>
          <w:sz w:val="22"/>
          <w:szCs w:val="22"/>
        </w:rPr>
        <w:t xml:space="preserve"> </w:t>
      </w:r>
      <w:r w:rsidRPr="00F506EE">
        <w:rPr>
          <w:spacing w:val="-2"/>
          <w:sz w:val="22"/>
          <w:szCs w:val="22"/>
        </w:rPr>
        <w:t>vəzifələri</w:t>
      </w:r>
    </w:p>
    <w:p w14:paraId="178100D3" w14:textId="77777777" w:rsidR="00764C67" w:rsidRPr="00F506EE" w:rsidRDefault="00764C67">
      <w:pPr>
        <w:pStyle w:val="a3"/>
        <w:ind w:left="0"/>
        <w:rPr>
          <w:rFonts w:ascii="Arial"/>
          <w:b/>
          <w:sz w:val="22"/>
          <w:szCs w:val="22"/>
        </w:rPr>
      </w:pPr>
    </w:p>
    <w:p w14:paraId="4B095FD7" w14:textId="77777777" w:rsidR="00764C67" w:rsidRPr="00F506EE" w:rsidRDefault="00000000">
      <w:pPr>
        <w:pStyle w:val="a4"/>
        <w:numPr>
          <w:ilvl w:val="1"/>
          <w:numId w:val="8"/>
        </w:numPr>
        <w:tabs>
          <w:tab w:val="left" w:pos="540"/>
        </w:tabs>
        <w:ind w:left="540" w:hanging="396"/>
        <w:rPr>
          <w:rFonts w:ascii="Arial" w:hAnsi="Arial"/>
          <w:b/>
        </w:rPr>
      </w:pPr>
      <w:r w:rsidRPr="00F506EE">
        <w:rPr>
          <w:rFonts w:ascii="Arial" w:hAnsi="Arial"/>
          <w:b/>
        </w:rPr>
        <w:t>Turoperatorun</w:t>
      </w:r>
      <w:r w:rsidRPr="00F506EE">
        <w:rPr>
          <w:rFonts w:ascii="Arial" w:hAnsi="Arial"/>
          <w:b/>
          <w:spacing w:val="-5"/>
        </w:rPr>
        <w:t xml:space="preserve"> </w:t>
      </w:r>
      <w:r w:rsidRPr="00F506EE">
        <w:rPr>
          <w:rFonts w:ascii="Arial" w:hAnsi="Arial"/>
          <w:b/>
          <w:spacing w:val="-2"/>
        </w:rPr>
        <w:t>öhdəlikləri:</w:t>
      </w:r>
    </w:p>
    <w:p w14:paraId="41AE95FE" w14:textId="77777777" w:rsidR="00764C67" w:rsidRPr="00F506EE" w:rsidRDefault="00000000">
      <w:pPr>
        <w:pStyle w:val="a4"/>
        <w:numPr>
          <w:ilvl w:val="2"/>
          <w:numId w:val="8"/>
        </w:numPr>
        <w:tabs>
          <w:tab w:val="left" w:pos="809"/>
          <w:tab w:val="left" w:pos="5911"/>
          <w:tab w:val="left" w:pos="9584"/>
        </w:tabs>
        <w:spacing w:before="7" w:line="244" w:lineRule="auto"/>
        <w:ind w:right="124" w:firstLine="0"/>
        <w:jc w:val="both"/>
      </w:pPr>
      <w:r w:rsidRPr="00F506EE">
        <w:t>Turagentə</w:t>
      </w:r>
      <w:r w:rsidRPr="00F506EE">
        <w:rPr>
          <w:spacing w:val="-3"/>
        </w:rPr>
        <w:t xml:space="preserve"> </w:t>
      </w:r>
      <w:r w:rsidRPr="00F506EE">
        <w:t>aviabiletlər</w:t>
      </w:r>
      <w:r w:rsidRPr="00F506EE">
        <w:rPr>
          <w:spacing w:val="-2"/>
        </w:rPr>
        <w:t xml:space="preserve"> </w:t>
      </w:r>
      <w:r w:rsidRPr="00F506EE">
        <w:t>(çarter</w:t>
      </w:r>
      <w:r w:rsidRPr="00F506EE">
        <w:rPr>
          <w:spacing w:val="-2"/>
        </w:rPr>
        <w:t xml:space="preserve"> </w:t>
      </w:r>
      <w:r w:rsidRPr="00F506EE">
        <w:t>və</w:t>
      </w:r>
      <w:r w:rsidRPr="00F506EE">
        <w:rPr>
          <w:spacing w:val="-3"/>
        </w:rPr>
        <w:t xml:space="preserve"> </w:t>
      </w:r>
      <w:r w:rsidRPr="00F506EE">
        <w:t>müntəzəm</w:t>
      </w:r>
      <w:r w:rsidRPr="00F506EE">
        <w:rPr>
          <w:spacing w:val="-12"/>
        </w:rPr>
        <w:t xml:space="preserve"> </w:t>
      </w:r>
      <w:r w:rsidRPr="00F506EE">
        <w:t>reyslər),</w:t>
      </w:r>
      <w:r w:rsidRPr="00F506EE">
        <w:rPr>
          <w:spacing w:val="-3"/>
        </w:rPr>
        <w:t xml:space="preserve"> </w:t>
      </w:r>
      <w:r w:rsidRPr="00F506EE">
        <w:t>tur</w:t>
      </w:r>
      <w:r w:rsidRPr="00F506EE">
        <w:rPr>
          <w:spacing w:val="-2"/>
        </w:rPr>
        <w:t xml:space="preserve"> </w:t>
      </w:r>
      <w:r w:rsidRPr="00F506EE">
        <w:t>məhsulları,</w:t>
      </w:r>
      <w:r w:rsidRPr="00F506EE">
        <w:rPr>
          <w:spacing w:val="-3"/>
        </w:rPr>
        <w:t xml:space="preserve"> </w:t>
      </w:r>
      <w:r w:rsidRPr="00F506EE">
        <w:t>yerüstü</w:t>
      </w:r>
      <w:r w:rsidRPr="00F506EE">
        <w:rPr>
          <w:spacing w:val="-3"/>
        </w:rPr>
        <w:t xml:space="preserve"> </w:t>
      </w:r>
      <w:r w:rsidRPr="00F506EE">
        <w:t>xidmətlər</w:t>
      </w:r>
      <w:r w:rsidRPr="00F506EE">
        <w:rPr>
          <w:spacing w:val="-7"/>
        </w:rPr>
        <w:t xml:space="preserve"> </w:t>
      </w:r>
      <w:r w:rsidRPr="00F506EE">
        <w:t xml:space="preserve">(şərtlər, xidmətin keyfiyyəti, yerləşdirmə, xidmətlər, yerlərin mövcudluğu, gəliş və qalma müddətləri, qidalanma, sağlamlaşdırma və asudə vaxt proqramları və s.) və onların qiymət təklifləri barədə, həmçinin bütün dəyişikliklər və əlavələr barədə məlumat vermək, o cümlədən elektron poçt və </w:t>
      </w:r>
      <w:hyperlink r:id="rId6">
        <w:r w:rsidRPr="00F506EE">
          <w:rPr>
            <w:color w:val="0000FF"/>
            <w:spacing w:val="-2"/>
            <w:u w:val="single" w:color="0000FF"/>
          </w:rPr>
          <w:t>https://online.kompastour.az/</w:t>
        </w:r>
      </w:hyperlink>
      <w:r w:rsidRPr="00F506EE">
        <w:rPr>
          <w:color w:val="0000FF"/>
        </w:rPr>
        <w:tab/>
      </w:r>
      <w:r w:rsidRPr="00F506EE">
        <w:t>veb-</w:t>
      </w:r>
      <w:r w:rsidRPr="00F506EE">
        <w:rPr>
          <w:spacing w:val="-2"/>
        </w:rPr>
        <w:t>saytı</w:t>
      </w:r>
      <w:r w:rsidRPr="00F506EE">
        <w:tab/>
      </w:r>
      <w:r w:rsidRPr="00F506EE">
        <w:rPr>
          <w:spacing w:val="-2"/>
        </w:rPr>
        <w:t>vasitəsilə.</w:t>
      </w:r>
    </w:p>
    <w:p w14:paraId="61BD17C6" w14:textId="77777777" w:rsidR="00764C67" w:rsidRPr="00F506EE" w:rsidRDefault="00000000">
      <w:pPr>
        <w:pStyle w:val="a4"/>
        <w:numPr>
          <w:ilvl w:val="2"/>
          <w:numId w:val="8"/>
        </w:numPr>
        <w:tabs>
          <w:tab w:val="left" w:pos="928"/>
        </w:tabs>
        <w:spacing w:line="242" w:lineRule="auto"/>
        <w:ind w:right="129" w:firstLine="0"/>
        <w:jc w:val="both"/>
      </w:pPr>
      <w:r w:rsidRPr="00F506EE">
        <w:t>Turagentin sifarişi əsasında turoperator daşıyıcının aviabiletlərini bronlayır və satır. Xidmətlərin bronlanması və təsdiqi sifarişin alınmasından etibarən 72 saat ərzində həyata keçirilir.</w:t>
      </w:r>
    </w:p>
    <w:p w14:paraId="2E45F35A" w14:textId="77777777" w:rsidR="00764C67" w:rsidRPr="00F506EE" w:rsidRDefault="00000000">
      <w:pPr>
        <w:pStyle w:val="a4"/>
        <w:numPr>
          <w:ilvl w:val="2"/>
          <w:numId w:val="8"/>
        </w:numPr>
        <w:tabs>
          <w:tab w:val="left" w:pos="811"/>
          <w:tab w:val="left" w:pos="9277"/>
        </w:tabs>
        <w:spacing w:before="1" w:line="244" w:lineRule="auto"/>
        <w:ind w:right="130" w:firstLine="0"/>
        <w:jc w:val="both"/>
      </w:pPr>
      <w:r w:rsidRPr="00F506EE">
        <w:t xml:space="preserve">Turagentin Sifarişi üzrə razılaşdırılmış müddət və yerdə tur məhsulunu (aviabiletlər, yaşayış, transfert, qidalanma və s.) hazırlayıb təqdim etmək, qeyri-rezident tur operatorların və Daşıyıcıların </w:t>
      </w:r>
      <w:r w:rsidRPr="00F506EE">
        <w:rPr>
          <w:spacing w:val="-2"/>
        </w:rPr>
        <w:t>məhsullarına</w:t>
      </w:r>
      <w:r w:rsidRPr="00F506EE">
        <w:tab/>
      </w:r>
      <w:r w:rsidRPr="00F506EE">
        <w:rPr>
          <w:spacing w:val="-2"/>
        </w:rPr>
        <w:t>əsaslanmaq.</w:t>
      </w:r>
    </w:p>
    <w:p w14:paraId="4C95972A" w14:textId="77777777" w:rsidR="00764C67" w:rsidRPr="00F506EE" w:rsidRDefault="00000000">
      <w:pPr>
        <w:pStyle w:val="a4"/>
        <w:numPr>
          <w:ilvl w:val="2"/>
          <w:numId w:val="8"/>
        </w:numPr>
        <w:tabs>
          <w:tab w:val="left" w:pos="870"/>
          <w:tab w:val="left" w:pos="1742"/>
          <w:tab w:val="left" w:pos="3819"/>
          <w:tab w:val="left" w:pos="6218"/>
          <w:tab w:val="left" w:pos="8695"/>
          <w:tab w:val="left" w:pos="10170"/>
        </w:tabs>
        <w:spacing w:line="244" w:lineRule="auto"/>
        <w:ind w:right="130" w:firstLine="0"/>
        <w:jc w:val="both"/>
      </w:pPr>
      <w:r w:rsidRPr="00F506EE">
        <w:t>Turoperator Turistin və onun baqajının daşınması üzrə Daşıyıçi (aviaşirkət və ya digər nəqliyyat</w:t>
      </w:r>
      <w:r w:rsidRPr="00F506EE">
        <w:rPr>
          <w:spacing w:val="-5"/>
        </w:rPr>
        <w:t xml:space="preserve"> </w:t>
      </w:r>
      <w:r w:rsidRPr="00F506EE">
        <w:t>təşkilatları</w:t>
      </w:r>
      <w:r w:rsidRPr="00F506EE">
        <w:rPr>
          <w:spacing w:val="-6"/>
        </w:rPr>
        <w:t xml:space="preserve"> </w:t>
      </w:r>
      <w:r w:rsidRPr="00F506EE">
        <w:t>və</w:t>
      </w:r>
      <w:r w:rsidRPr="00F506EE">
        <w:rPr>
          <w:spacing w:val="-5"/>
        </w:rPr>
        <w:t xml:space="preserve"> </w:t>
      </w:r>
      <w:r w:rsidRPr="00F506EE">
        <w:t>ya</w:t>
      </w:r>
      <w:r w:rsidRPr="00F506EE">
        <w:rPr>
          <w:spacing w:val="-6"/>
        </w:rPr>
        <w:t xml:space="preserve"> </w:t>
      </w:r>
      <w:r w:rsidRPr="00F506EE">
        <w:t>onların</w:t>
      </w:r>
      <w:r w:rsidRPr="00F506EE">
        <w:rPr>
          <w:spacing w:val="-5"/>
        </w:rPr>
        <w:t xml:space="preserve"> </w:t>
      </w:r>
      <w:r w:rsidRPr="00F506EE">
        <w:t>agentləri)</w:t>
      </w:r>
      <w:r w:rsidRPr="00F506EE">
        <w:rPr>
          <w:spacing w:val="-6"/>
        </w:rPr>
        <w:t xml:space="preserve"> </w:t>
      </w:r>
      <w:r w:rsidRPr="00F506EE">
        <w:t>ilə</w:t>
      </w:r>
      <w:r w:rsidRPr="00F506EE">
        <w:rPr>
          <w:spacing w:val="-11"/>
        </w:rPr>
        <w:t xml:space="preserve"> </w:t>
      </w:r>
      <w:r w:rsidRPr="00F506EE">
        <w:t>Azərbaycan</w:t>
      </w:r>
      <w:r w:rsidRPr="00F506EE">
        <w:rPr>
          <w:spacing w:val="-6"/>
        </w:rPr>
        <w:t xml:space="preserve"> </w:t>
      </w:r>
      <w:r w:rsidRPr="00F506EE">
        <w:t>Respublikasının</w:t>
      </w:r>
      <w:r w:rsidRPr="00F506EE">
        <w:rPr>
          <w:spacing w:val="-5"/>
        </w:rPr>
        <w:t xml:space="preserve"> </w:t>
      </w:r>
      <w:r w:rsidRPr="00F506EE">
        <w:t>qanunvericiliyinə</w:t>
      </w:r>
      <w:r w:rsidRPr="00F506EE">
        <w:rPr>
          <w:spacing w:val="-11"/>
        </w:rPr>
        <w:t xml:space="preserve"> </w:t>
      </w:r>
      <w:r w:rsidRPr="00F506EE">
        <w:t xml:space="preserve">uyğun </w:t>
      </w:r>
      <w:r w:rsidRPr="00F506EE">
        <w:rPr>
          <w:spacing w:val="-2"/>
        </w:rPr>
        <w:t>olaraq</w:t>
      </w:r>
      <w:r w:rsidRPr="00F506EE">
        <w:tab/>
      </w:r>
      <w:r w:rsidRPr="00F506EE">
        <w:tab/>
      </w:r>
      <w:r w:rsidRPr="00F506EE">
        <w:rPr>
          <w:spacing w:val="-2"/>
        </w:rPr>
        <w:t>Turagentin</w:t>
      </w:r>
      <w:r w:rsidRPr="00F506EE">
        <w:tab/>
      </w:r>
      <w:r w:rsidRPr="00F506EE">
        <w:rPr>
          <w:spacing w:val="-2"/>
        </w:rPr>
        <w:t>sərnişinlərinin</w:t>
      </w:r>
      <w:r w:rsidRPr="00F506EE">
        <w:tab/>
      </w:r>
      <w:r w:rsidRPr="00F506EE">
        <w:rPr>
          <w:spacing w:val="-2"/>
        </w:rPr>
        <w:t>göndərilməsini</w:t>
      </w:r>
      <w:r w:rsidRPr="00F506EE">
        <w:tab/>
      </w:r>
      <w:r w:rsidRPr="00F506EE">
        <w:rPr>
          <w:spacing w:val="-2"/>
        </w:rPr>
        <w:t>təşkil</w:t>
      </w:r>
      <w:r w:rsidRPr="00F506EE">
        <w:tab/>
      </w:r>
      <w:r w:rsidRPr="00F506EE">
        <w:rPr>
          <w:spacing w:val="-2"/>
        </w:rPr>
        <w:t>edir.</w:t>
      </w:r>
    </w:p>
    <w:p w14:paraId="21D50D70" w14:textId="77777777" w:rsidR="00764C67" w:rsidRPr="00F506EE" w:rsidRDefault="00000000">
      <w:pPr>
        <w:pStyle w:val="a4"/>
        <w:numPr>
          <w:ilvl w:val="2"/>
          <w:numId w:val="8"/>
        </w:numPr>
        <w:tabs>
          <w:tab w:val="left" w:pos="865"/>
          <w:tab w:val="left" w:pos="3294"/>
          <w:tab w:val="left" w:pos="6161"/>
          <w:tab w:val="left" w:pos="9407"/>
        </w:tabs>
        <w:ind w:right="130" w:firstLine="0"/>
        <w:jc w:val="both"/>
      </w:pPr>
      <w:r w:rsidRPr="00F506EE">
        <w:t xml:space="preserve">MICE, kruiz, DYNAMIC və UMRƏ turlarına dair xüsusi qaydaları təmin etmək və lazım </w:t>
      </w:r>
      <w:r w:rsidRPr="00F506EE">
        <w:rPr>
          <w:spacing w:val="-2"/>
        </w:rPr>
        <w:t>olduqda</w:t>
      </w:r>
      <w:r w:rsidRPr="00F506EE">
        <w:tab/>
      </w:r>
      <w:r w:rsidRPr="00F506EE">
        <w:rPr>
          <w:spacing w:val="-2"/>
        </w:rPr>
        <w:t>əlavə</w:t>
      </w:r>
      <w:r w:rsidRPr="00F506EE">
        <w:tab/>
      </w:r>
      <w:r w:rsidRPr="00F506EE">
        <w:rPr>
          <w:spacing w:val="-2"/>
        </w:rPr>
        <w:t>müqavilə</w:t>
      </w:r>
      <w:r w:rsidRPr="00F506EE">
        <w:tab/>
      </w:r>
      <w:r w:rsidRPr="00F506EE">
        <w:rPr>
          <w:spacing w:val="-2"/>
        </w:rPr>
        <w:t>imzalamaq.</w:t>
      </w:r>
    </w:p>
    <w:p w14:paraId="057139BD" w14:textId="77777777" w:rsidR="00764C67" w:rsidRPr="00F506EE" w:rsidRDefault="00000000">
      <w:pPr>
        <w:pStyle w:val="a4"/>
        <w:numPr>
          <w:ilvl w:val="2"/>
          <w:numId w:val="8"/>
        </w:numPr>
        <w:tabs>
          <w:tab w:val="left" w:pos="860"/>
        </w:tabs>
        <w:spacing w:before="2" w:line="244" w:lineRule="auto"/>
        <w:ind w:right="132" w:firstLine="0"/>
        <w:jc w:val="both"/>
      </w:pPr>
      <w:r w:rsidRPr="00F506EE">
        <w:t>Turistlər və Turagentin digər sifarişçiləri üçün təhlükəsizlik və qaydalar barədə məlumat vermək, həmçinin Turistlərin müqavilə şərtlərini pozması nəticəsində yaranan zərərlərin əvəzini tələb etmək.</w:t>
      </w:r>
    </w:p>
    <w:p w14:paraId="63C0B60A" w14:textId="77777777" w:rsidR="00764C67" w:rsidRPr="00F506EE" w:rsidRDefault="00000000">
      <w:pPr>
        <w:pStyle w:val="1"/>
        <w:numPr>
          <w:ilvl w:val="1"/>
          <w:numId w:val="8"/>
        </w:numPr>
        <w:tabs>
          <w:tab w:val="left" w:pos="540"/>
        </w:tabs>
        <w:spacing w:line="262" w:lineRule="exact"/>
        <w:ind w:left="540" w:hanging="396"/>
        <w:rPr>
          <w:sz w:val="22"/>
          <w:szCs w:val="22"/>
        </w:rPr>
      </w:pPr>
      <w:r w:rsidRPr="00F506EE">
        <w:rPr>
          <w:sz w:val="22"/>
          <w:szCs w:val="22"/>
        </w:rPr>
        <w:t>Turoperatorun</w:t>
      </w:r>
      <w:r w:rsidRPr="00F506EE">
        <w:rPr>
          <w:spacing w:val="-5"/>
          <w:sz w:val="22"/>
          <w:szCs w:val="22"/>
        </w:rPr>
        <w:t xml:space="preserve"> </w:t>
      </w:r>
      <w:r w:rsidRPr="00F506EE">
        <w:rPr>
          <w:spacing w:val="-2"/>
          <w:sz w:val="22"/>
          <w:szCs w:val="22"/>
        </w:rPr>
        <w:t>hüquqları:</w:t>
      </w:r>
    </w:p>
    <w:p w14:paraId="7314882E" w14:textId="77777777" w:rsidR="00764C67" w:rsidRPr="00F506EE" w:rsidRDefault="00000000">
      <w:pPr>
        <w:pStyle w:val="a4"/>
        <w:numPr>
          <w:ilvl w:val="2"/>
          <w:numId w:val="8"/>
        </w:numPr>
        <w:tabs>
          <w:tab w:val="left" w:pos="832"/>
          <w:tab w:val="left" w:pos="3207"/>
          <w:tab w:val="left" w:pos="7217"/>
          <w:tab w:val="left" w:pos="10064"/>
        </w:tabs>
        <w:spacing w:before="12" w:line="244" w:lineRule="auto"/>
        <w:ind w:right="130" w:firstLine="0"/>
        <w:jc w:val="both"/>
      </w:pPr>
      <w:r w:rsidRPr="00F506EE">
        <w:t>Turist üçün təqdim edilən sənədlərin saxtalaşdırılması (xidmət göstərən tərəf qismində Tur operatorun məlumatlarının göstərilməsi ilə),</w:t>
      </w:r>
      <w:r w:rsidRPr="00F506EE">
        <w:rPr>
          <w:spacing w:val="-3"/>
        </w:rPr>
        <w:t xml:space="preserve"> </w:t>
      </w:r>
      <w:r w:rsidRPr="00F506EE">
        <w:t>Turagent</w:t>
      </w:r>
      <w:r w:rsidRPr="00F506EE">
        <w:rPr>
          <w:spacing w:val="-3"/>
        </w:rPr>
        <w:t xml:space="preserve"> </w:t>
      </w:r>
      <w:r w:rsidRPr="00F506EE">
        <w:t>tərəfindən</w:t>
      </w:r>
      <w:r w:rsidRPr="00F506EE">
        <w:rPr>
          <w:spacing w:val="-2"/>
        </w:rPr>
        <w:t xml:space="preserve"> </w:t>
      </w:r>
      <w:r w:rsidRPr="00F506EE">
        <w:t>sifarişin</w:t>
      </w:r>
      <w:r w:rsidRPr="00F506EE">
        <w:rPr>
          <w:spacing w:val="-2"/>
        </w:rPr>
        <w:t xml:space="preserve"> </w:t>
      </w:r>
      <w:r w:rsidRPr="00F506EE">
        <w:t xml:space="preserve">vaxtında ödənilməməsi və ya turun hazırlanması üçün zəruri sənədlərin təqdim edilməməsi hallarında Tur operator turun bronunu ləğv etmək hüququna malikdir. Bu halda Tur operator Turagent qarşısında hər hansı bir </w:t>
      </w:r>
      <w:r w:rsidRPr="00F506EE">
        <w:rPr>
          <w:spacing w:val="-2"/>
        </w:rPr>
        <w:t>zərərin</w:t>
      </w:r>
      <w:r w:rsidRPr="00F506EE">
        <w:tab/>
      </w:r>
      <w:r w:rsidRPr="00F506EE">
        <w:rPr>
          <w:spacing w:val="-2"/>
        </w:rPr>
        <w:t>ödənilməsindən</w:t>
      </w:r>
      <w:r w:rsidRPr="00F506EE">
        <w:tab/>
      </w:r>
      <w:r w:rsidRPr="00F506EE">
        <w:rPr>
          <w:spacing w:val="-4"/>
        </w:rPr>
        <w:t>azad</w:t>
      </w:r>
      <w:r w:rsidRPr="00F506EE">
        <w:tab/>
      </w:r>
      <w:r w:rsidRPr="00F506EE">
        <w:rPr>
          <w:spacing w:val="-2"/>
        </w:rPr>
        <w:t>edilir.</w:t>
      </w:r>
    </w:p>
    <w:p w14:paraId="75B931C9" w14:textId="77777777" w:rsidR="00764C67" w:rsidRPr="00F506EE" w:rsidRDefault="00000000">
      <w:pPr>
        <w:pStyle w:val="a4"/>
        <w:numPr>
          <w:ilvl w:val="2"/>
          <w:numId w:val="8"/>
        </w:numPr>
        <w:tabs>
          <w:tab w:val="left" w:pos="813"/>
        </w:tabs>
        <w:spacing w:line="247" w:lineRule="auto"/>
        <w:ind w:right="130" w:firstLine="0"/>
        <w:jc w:val="both"/>
      </w:pPr>
      <w:r w:rsidRPr="00F506EE">
        <w:t>Təsdiqlənmiş Sifarişin qiyməti azalsa belə,</w:t>
      </w:r>
      <w:r w:rsidRPr="00F506EE">
        <w:rPr>
          <w:spacing w:val="-3"/>
        </w:rPr>
        <w:t xml:space="preserve"> </w:t>
      </w:r>
      <w:r w:rsidRPr="00F506EE">
        <w:t>Turoperator onu yenidən hesablamır və Turagent əvvəlki tarifə əsasən artıq bron edilmiş turun qiymətinin yenidən hesablanmasını tələb edə bilməz.</w:t>
      </w:r>
    </w:p>
    <w:p w14:paraId="5CB7ED92" w14:textId="77777777" w:rsidR="00764C67" w:rsidRPr="00F506EE" w:rsidRDefault="00000000">
      <w:pPr>
        <w:pStyle w:val="a4"/>
        <w:numPr>
          <w:ilvl w:val="2"/>
          <w:numId w:val="8"/>
        </w:numPr>
        <w:tabs>
          <w:tab w:val="left" w:pos="816"/>
        </w:tabs>
        <w:spacing w:line="244" w:lineRule="auto"/>
        <w:ind w:right="133" w:firstLine="0"/>
        <w:jc w:val="both"/>
      </w:pPr>
      <w:r w:rsidRPr="00F506EE">
        <w:t>Lazım</w:t>
      </w:r>
      <w:r w:rsidRPr="00F506EE">
        <w:rPr>
          <w:spacing w:val="-2"/>
        </w:rPr>
        <w:t xml:space="preserve"> </w:t>
      </w:r>
      <w:r w:rsidRPr="00F506EE">
        <w:t xml:space="preserve">gəldikdə əvvəl göstərilən oteli eyni və ya daha yüksək kateqoriyalı otel ilə əvəz etmək </w:t>
      </w:r>
      <w:r w:rsidRPr="00F506EE">
        <w:rPr>
          <w:spacing w:val="-2"/>
        </w:rPr>
        <w:t>hüququ.</w:t>
      </w:r>
    </w:p>
    <w:p w14:paraId="1721D621" w14:textId="77777777" w:rsidR="00764C67" w:rsidRPr="00F506EE" w:rsidRDefault="00000000">
      <w:pPr>
        <w:pStyle w:val="a4"/>
        <w:numPr>
          <w:ilvl w:val="2"/>
          <w:numId w:val="8"/>
        </w:numPr>
        <w:tabs>
          <w:tab w:val="left" w:pos="830"/>
          <w:tab w:val="left" w:pos="2569"/>
          <w:tab w:val="left" w:pos="5401"/>
          <w:tab w:val="left" w:pos="8583"/>
        </w:tabs>
        <w:spacing w:line="244" w:lineRule="auto"/>
        <w:ind w:right="136" w:firstLine="0"/>
        <w:jc w:val="both"/>
      </w:pPr>
      <w:r w:rsidRPr="00F506EE">
        <w:t xml:space="preserve">Xüsusi hallarda tur proqramında dəyişiklik etmək, lakin xidmət keyfiyyətini aşağı salmamaq </w:t>
      </w:r>
      <w:r w:rsidRPr="00F506EE">
        <w:rPr>
          <w:spacing w:val="-5"/>
        </w:rPr>
        <w:t>və</w:t>
      </w:r>
      <w:r w:rsidRPr="00F506EE">
        <w:tab/>
      </w:r>
      <w:r w:rsidRPr="00F506EE">
        <w:tab/>
      </w:r>
      <w:r w:rsidRPr="00F506EE">
        <w:rPr>
          <w:spacing w:val="-2"/>
        </w:rPr>
        <w:t>dərhal</w:t>
      </w:r>
      <w:r w:rsidRPr="00F506EE">
        <w:tab/>
      </w:r>
      <w:r w:rsidRPr="00F506EE">
        <w:rPr>
          <w:spacing w:val="-2"/>
        </w:rPr>
        <w:t>Turagenti</w:t>
      </w:r>
      <w:r w:rsidRPr="00F506EE">
        <w:tab/>
      </w:r>
      <w:r w:rsidRPr="00F506EE">
        <w:rPr>
          <w:spacing w:val="-2"/>
        </w:rPr>
        <w:t>məlumatlandırmaq.</w:t>
      </w:r>
    </w:p>
    <w:p w14:paraId="08206C89" w14:textId="77777777" w:rsidR="00764C67" w:rsidRPr="00F506EE" w:rsidRDefault="00000000">
      <w:pPr>
        <w:pStyle w:val="a4"/>
        <w:numPr>
          <w:ilvl w:val="2"/>
          <w:numId w:val="8"/>
        </w:numPr>
        <w:tabs>
          <w:tab w:val="left" w:pos="856"/>
          <w:tab w:val="left" w:pos="9771"/>
        </w:tabs>
        <w:spacing w:line="247" w:lineRule="auto"/>
        <w:ind w:right="126" w:firstLine="0"/>
        <w:jc w:val="both"/>
      </w:pPr>
      <w:r w:rsidRPr="00F506EE">
        <w:t xml:space="preserve">Turagentdən turist məhsulunun satış müqavilələrinin və digər sənədlərin surətlərini tələb </w:t>
      </w:r>
      <w:r w:rsidRPr="00F506EE">
        <w:rPr>
          <w:spacing w:val="-2"/>
        </w:rPr>
        <w:t>etmək</w:t>
      </w:r>
      <w:r w:rsidRPr="00F506EE">
        <w:tab/>
      </w:r>
      <w:r w:rsidRPr="00F506EE">
        <w:tab/>
      </w:r>
      <w:r w:rsidRPr="00F506EE">
        <w:rPr>
          <w:spacing w:val="-2"/>
        </w:rPr>
        <w:t>hüququ.</w:t>
      </w:r>
    </w:p>
    <w:p w14:paraId="5EF06E41" w14:textId="77777777" w:rsidR="00764C67" w:rsidRPr="00F506EE" w:rsidRDefault="00000000">
      <w:pPr>
        <w:pStyle w:val="a4"/>
        <w:numPr>
          <w:ilvl w:val="2"/>
          <w:numId w:val="8"/>
        </w:numPr>
        <w:tabs>
          <w:tab w:val="left" w:pos="894"/>
        </w:tabs>
        <w:spacing w:line="244" w:lineRule="auto"/>
        <w:ind w:right="129" w:firstLine="0"/>
        <w:jc w:val="both"/>
      </w:pPr>
      <w:r w:rsidRPr="00F506EE">
        <w:t xml:space="preserve">Turagent tərəfindən hər hansı ödənişlərin vaxtında edilməməsi halında əvvəl alınmış ödənişləri və yeni ödənişləri Turagentin yerinə yetirilməmiş öhdəliklərinin ödənilməsi üçün istifadə </w:t>
      </w:r>
      <w:r w:rsidRPr="00F506EE">
        <w:rPr>
          <w:spacing w:val="-2"/>
        </w:rPr>
        <w:t>etmək.</w:t>
      </w:r>
    </w:p>
    <w:p w14:paraId="48C28D14" w14:textId="77777777" w:rsidR="00764C67" w:rsidRPr="00F506EE" w:rsidRDefault="00000000">
      <w:pPr>
        <w:pStyle w:val="a4"/>
        <w:numPr>
          <w:ilvl w:val="2"/>
          <w:numId w:val="8"/>
        </w:numPr>
        <w:tabs>
          <w:tab w:val="left" w:pos="899"/>
        </w:tabs>
        <w:ind w:right="131" w:firstLine="0"/>
        <w:jc w:val="both"/>
      </w:pPr>
      <w:r w:rsidRPr="00F506EE">
        <w:t>Depozit (təminat depoziti) tələb etmək və məbləğini dəyişdirmək; maliyyə intizamının pozulması</w:t>
      </w:r>
      <w:r w:rsidRPr="00F506EE">
        <w:rPr>
          <w:spacing w:val="76"/>
        </w:rPr>
        <w:t xml:space="preserve">    </w:t>
      </w:r>
      <w:r w:rsidRPr="00F506EE">
        <w:t>halında</w:t>
      </w:r>
      <w:r w:rsidRPr="00F506EE">
        <w:rPr>
          <w:spacing w:val="75"/>
        </w:rPr>
        <w:t xml:space="preserve">    </w:t>
      </w:r>
      <w:r w:rsidRPr="00F506EE">
        <w:t>100%</w:t>
      </w:r>
      <w:r w:rsidRPr="00F506EE">
        <w:rPr>
          <w:spacing w:val="75"/>
        </w:rPr>
        <w:t xml:space="preserve">    </w:t>
      </w:r>
      <w:r w:rsidRPr="00F506EE">
        <w:t>qabaqcadan</w:t>
      </w:r>
      <w:r w:rsidRPr="00F506EE">
        <w:rPr>
          <w:spacing w:val="76"/>
        </w:rPr>
        <w:t xml:space="preserve">    </w:t>
      </w:r>
      <w:r w:rsidRPr="00F506EE">
        <w:t>ödəniş</w:t>
      </w:r>
      <w:r w:rsidRPr="00F506EE">
        <w:rPr>
          <w:spacing w:val="76"/>
        </w:rPr>
        <w:t xml:space="preserve">    </w:t>
      </w:r>
      <w:r w:rsidRPr="00F506EE">
        <w:t>tələb</w:t>
      </w:r>
      <w:r w:rsidRPr="00F506EE">
        <w:rPr>
          <w:spacing w:val="75"/>
        </w:rPr>
        <w:t xml:space="preserve">    </w:t>
      </w:r>
      <w:r w:rsidRPr="00F506EE">
        <w:t>etmək</w:t>
      </w:r>
      <w:r w:rsidRPr="00F506EE">
        <w:rPr>
          <w:spacing w:val="76"/>
        </w:rPr>
        <w:t xml:space="preserve">    </w:t>
      </w:r>
      <w:r w:rsidRPr="00F506EE">
        <w:t>hüququ.</w:t>
      </w:r>
    </w:p>
    <w:p w14:paraId="6AAB0D75" w14:textId="77777777" w:rsidR="00764C67" w:rsidRPr="00F506EE" w:rsidRDefault="00000000">
      <w:pPr>
        <w:pStyle w:val="a4"/>
        <w:numPr>
          <w:ilvl w:val="2"/>
          <w:numId w:val="8"/>
        </w:numPr>
        <w:tabs>
          <w:tab w:val="left" w:pos="856"/>
        </w:tabs>
        <w:ind w:right="131" w:firstLine="0"/>
        <w:jc w:val="both"/>
      </w:pPr>
      <w:r w:rsidRPr="00F506EE">
        <w:t xml:space="preserve">Müqaviləni istənilən vaxt yazılı bildiriş göndərməklə ləğv etmək; Turagentin belə hüququ </w:t>
      </w:r>
      <w:r w:rsidRPr="00F506EE">
        <w:rPr>
          <w:spacing w:val="-2"/>
        </w:rPr>
        <w:t>yoxdur.</w:t>
      </w:r>
    </w:p>
    <w:p w14:paraId="3F302F80" w14:textId="77777777" w:rsidR="00764C67" w:rsidRPr="00F506EE" w:rsidRDefault="00000000">
      <w:pPr>
        <w:pStyle w:val="a4"/>
        <w:numPr>
          <w:ilvl w:val="2"/>
          <w:numId w:val="8"/>
        </w:numPr>
        <w:tabs>
          <w:tab w:val="left" w:pos="851"/>
        </w:tabs>
        <w:spacing w:line="244" w:lineRule="auto"/>
        <w:ind w:right="138" w:firstLine="0"/>
        <w:jc w:val="both"/>
      </w:pPr>
      <w:r w:rsidRPr="00F506EE">
        <w:t xml:space="preserve">Turagentin öhdəlikləri pozulduqda onun fərdi bron sisteminə girişini məhdudlaşdırmaq və </w:t>
      </w:r>
      <w:r w:rsidRPr="00F506EE">
        <w:rPr>
          <w:spacing w:val="-2"/>
        </w:rPr>
        <w:t>bloklamaq.</w:t>
      </w:r>
    </w:p>
    <w:p w14:paraId="369B0DDA" w14:textId="77777777" w:rsidR="00764C67" w:rsidRPr="00F506EE" w:rsidRDefault="00000000">
      <w:pPr>
        <w:pStyle w:val="a4"/>
        <w:numPr>
          <w:ilvl w:val="2"/>
          <w:numId w:val="8"/>
        </w:numPr>
        <w:tabs>
          <w:tab w:val="left" w:pos="1038"/>
          <w:tab w:val="left" w:pos="3253"/>
          <w:tab w:val="left" w:pos="5483"/>
          <w:tab w:val="left" w:pos="7580"/>
          <w:tab w:val="left" w:pos="9916"/>
        </w:tabs>
        <w:spacing w:line="244" w:lineRule="auto"/>
        <w:ind w:right="132" w:firstLine="0"/>
        <w:jc w:val="both"/>
      </w:pPr>
      <w:r w:rsidRPr="00F506EE">
        <w:t xml:space="preserve">Turagentin təhlükəsizlik depozitini müqavilədə nəzərdə tutulmuş itkilər və cərimələri </w:t>
      </w:r>
      <w:r w:rsidRPr="00F506EE">
        <w:rPr>
          <w:spacing w:val="-2"/>
        </w:rPr>
        <w:t>kompensasiya</w:t>
      </w:r>
      <w:r w:rsidRPr="00F506EE">
        <w:tab/>
      </w:r>
      <w:r w:rsidRPr="00F506EE">
        <w:rPr>
          <w:spacing w:val="-4"/>
        </w:rPr>
        <w:t>etmək</w:t>
      </w:r>
      <w:r w:rsidRPr="00F506EE">
        <w:tab/>
      </w:r>
      <w:r w:rsidRPr="00F506EE">
        <w:rPr>
          <w:spacing w:val="-4"/>
        </w:rPr>
        <w:t>üçün</w:t>
      </w:r>
      <w:r w:rsidRPr="00F506EE">
        <w:tab/>
      </w:r>
      <w:r w:rsidRPr="00F506EE">
        <w:rPr>
          <w:spacing w:val="-2"/>
        </w:rPr>
        <w:t>istifadə</w:t>
      </w:r>
      <w:r w:rsidRPr="00F506EE">
        <w:tab/>
      </w:r>
      <w:r w:rsidRPr="00F506EE">
        <w:rPr>
          <w:spacing w:val="-2"/>
        </w:rPr>
        <w:t>etmək.</w:t>
      </w:r>
    </w:p>
    <w:p w14:paraId="756F418E" w14:textId="77777777" w:rsidR="00764C67" w:rsidRPr="00F506EE" w:rsidRDefault="00764C67">
      <w:pPr>
        <w:pStyle w:val="a4"/>
        <w:spacing w:line="244" w:lineRule="auto"/>
        <w:jc w:val="both"/>
        <w:sectPr w:rsidR="00764C67" w:rsidRPr="00F506EE">
          <w:pgSz w:w="11910" w:h="16840"/>
          <w:pgMar w:top="340" w:right="566" w:bottom="280" w:left="566" w:header="720" w:footer="720" w:gutter="0"/>
          <w:cols w:space="720"/>
        </w:sectPr>
      </w:pPr>
    </w:p>
    <w:p w14:paraId="4832CADD" w14:textId="77777777" w:rsidR="00764C67" w:rsidRPr="00F506EE" w:rsidRDefault="00000000">
      <w:pPr>
        <w:pStyle w:val="a4"/>
        <w:numPr>
          <w:ilvl w:val="2"/>
          <w:numId w:val="8"/>
        </w:numPr>
        <w:tabs>
          <w:tab w:val="left" w:pos="1014"/>
        </w:tabs>
        <w:spacing w:before="68" w:line="242" w:lineRule="auto"/>
        <w:ind w:right="130" w:firstLine="0"/>
      </w:pPr>
      <w:r w:rsidRPr="00F506EE">
        <w:lastRenderedPageBreak/>
        <w:t>Müqavilədə</w:t>
      </w:r>
      <w:r w:rsidRPr="00F506EE">
        <w:rPr>
          <w:spacing w:val="40"/>
        </w:rPr>
        <w:t xml:space="preserve"> </w:t>
      </w:r>
      <w:r w:rsidRPr="00F506EE">
        <w:t>və</w:t>
      </w:r>
      <w:r w:rsidRPr="00F506EE">
        <w:rPr>
          <w:spacing w:val="40"/>
        </w:rPr>
        <w:t xml:space="preserve"> </w:t>
      </w:r>
      <w:r w:rsidRPr="00F506EE">
        <w:t>Azərbaycan</w:t>
      </w:r>
      <w:r w:rsidRPr="00F506EE">
        <w:rPr>
          <w:spacing w:val="40"/>
        </w:rPr>
        <w:t xml:space="preserve"> </w:t>
      </w:r>
      <w:r w:rsidRPr="00F506EE">
        <w:t>Respublikasının</w:t>
      </w:r>
      <w:r w:rsidRPr="00F506EE">
        <w:rPr>
          <w:spacing w:val="40"/>
        </w:rPr>
        <w:t xml:space="preserve"> </w:t>
      </w:r>
      <w:r w:rsidRPr="00F506EE">
        <w:t>qanunvericiliyində</w:t>
      </w:r>
      <w:r w:rsidRPr="00F506EE">
        <w:rPr>
          <w:spacing w:val="40"/>
        </w:rPr>
        <w:t xml:space="preserve"> </w:t>
      </w:r>
      <w:r w:rsidRPr="00F506EE">
        <w:t>nəzərdə</w:t>
      </w:r>
      <w:r w:rsidRPr="00F506EE">
        <w:rPr>
          <w:spacing w:val="40"/>
        </w:rPr>
        <w:t xml:space="preserve"> </w:t>
      </w:r>
      <w:r w:rsidRPr="00F506EE">
        <w:t>tutulmuş</w:t>
      </w:r>
      <w:r w:rsidRPr="00F506EE">
        <w:rPr>
          <w:spacing w:val="40"/>
        </w:rPr>
        <w:t xml:space="preserve"> </w:t>
      </w:r>
      <w:r w:rsidRPr="00F506EE">
        <w:t>digər hüquqları tətbiq etmək.</w:t>
      </w:r>
    </w:p>
    <w:p w14:paraId="5F9D57E0" w14:textId="77777777" w:rsidR="00764C67" w:rsidRPr="00F506EE" w:rsidRDefault="00000000">
      <w:pPr>
        <w:pStyle w:val="1"/>
        <w:numPr>
          <w:ilvl w:val="1"/>
          <w:numId w:val="8"/>
        </w:numPr>
        <w:tabs>
          <w:tab w:val="left" w:pos="540"/>
          <w:tab w:val="left" w:pos="2266"/>
        </w:tabs>
        <w:spacing w:line="271" w:lineRule="exact"/>
        <w:ind w:left="540" w:hanging="396"/>
        <w:rPr>
          <w:sz w:val="22"/>
          <w:szCs w:val="22"/>
        </w:rPr>
      </w:pPr>
      <w:r w:rsidRPr="00F506EE">
        <w:rPr>
          <w:spacing w:val="-2"/>
          <w:sz w:val="22"/>
          <w:szCs w:val="22"/>
        </w:rPr>
        <w:t>Turagentin</w:t>
      </w:r>
      <w:r w:rsidRPr="00F506EE">
        <w:rPr>
          <w:sz w:val="22"/>
          <w:szCs w:val="22"/>
        </w:rPr>
        <w:tab/>
      </w:r>
      <w:r w:rsidRPr="00F506EE">
        <w:rPr>
          <w:spacing w:val="-2"/>
          <w:sz w:val="22"/>
          <w:szCs w:val="22"/>
        </w:rPr>
        <w:t>öhdəlikləri:</w:t>
      </w:r>
    </w:p>
    <w:p w14:paraId="3241132E" w14:textId="77777777" w:rsidR="00764C67" w:rsidRPr="00F506EE" w:rsidRDefault="00000000">
      <w:pPr>
        <w:pStyle w:val="a4"/>
        <w:numPr>
          <w:ilvl w:val="2"/>
          <w:numId w:val="8"/>
        </w:numPr>
        <w:tabs>
          <w:tab w:val="left" w:pos="813"/>
        </w:tabs>
        <w:spacing w:before="6"/>
        <w:ind w:left="813" w:hanging="669"/>
      </w:pPr>
      <w:r w:rsidRPr="00F506EE">
        <w:t>Azərbaycan</w:t>
      </w:r>
      <w:r w:rsidRPr="00F506EE">
        <w:rPr>
          <w:spacing w:val="-2"/>
        </w:rPr>
        <w:t xml:space="preserve"> </w:t>
      </w:r>
      <w:r w:rsidRPr="00F506EE">
        <w:t>Respublikasının</w:t>
      </w:r>
      <w:r w:rsidRPr="00F506EE">
        <w:rPr>
          <w:spacing w:val="-6"/>
        </w:rPr>
        <w:t xml:space="preserve"> </w:t>
      </w:r>
      <w:r w:rsidRPr="00F506EE">
        <w:t>qanunvericiliyinə</w:t>
      </w:r>
      <w:r w:rsidRPr="00F506EE">
        <w:rPr>
          <w:spacing w:val="-1"/>
        </w:rPr>
        <w:t xml:space="preserve"> </w:t>
      </w:r>
      <w:r w:rsidRPr="00F506EE">
        <w:t>uyğun</w:t>
      </w:r>
      <w:r w:rsidRPr="00F506EE">
        <w:rPr>
          <w:spacing w:val="-1"/>
        </w:rPr>
        <w:t xml:space="preserve"> </w:t>
      </w:r>
      <w:r w:rsidRPr="00F506EE">
        <w:t>olaraq</w:t>
      </w:r>
      <w:r w:rsidRPr="00F506EE">
        <w:rPr>
          <w:spacing w:val="-2"/>
        </w:rPr>
        <w:t xml:space="preserve"> </w:t>
      </w:r>
      <w:r w:rsidRPr="00F506EE">
        <w:t>fəaliyyət</w:t>
      </w:r>
      <w:r w:rsidRPr="00F506EE">
        <w:rPr>
          <w:spacing w:val="-2"/>
        </w:rPr>
        <w:t xml:space="preserve"> </w:t>
      </w:r>
      <w:r w:rsidRPr="00F506EE">
        <w:t>göstərmək</w:t>
      </w:r>
      <w:r w:rsidRPr="00F506EE">
        <w:rPr>
          <w:spacing w:val="-3"/>
        </w:rPr>
        <w:t xml:space="preserve"> </w:t>
      </w:r>
      <w:r w:rsidRPr="00F506EE">
        <w:t>və</w:t>
      </w:r>
      <w:r w:rsidRPr="00F506EE">
        <w:rPr>
          <w:spacing w:val="-1"/>
        </w:rPr>
        <w:t xml:space="preserve"> </w:t>
      </w:r>
      <w:r w:rsidRPr="00F506EE">
        <w:rPr>
          <w:spacing w:val="-2"/>
        </w:rPr>
        <w:t>zəruri</w:t>
      </w:r>
    </w:p>
    <w:p w14:paraId="05898748" w14:textId="77777777" w:rsidR="00764C67" w:rsidRPr="00F506EE" w:rsidRDefault="00764C67">
      <w:pPr>
        <w:pStyle w:val="a3"/>
        <w:ind w:left="0"/>
        <w:rPr>
          <w:sz w:val="22"/>
          <w:szCs w:val="22"/>
        </w:rPr>
      </w:pPr>
    </w:p>
    <w:p w14:paraId="08179825" w14:textId="77777777" w:rsidR="00764C67" w:rsidRPr="00F506EE" w:rsidRDefault="00764C67">
      <w:pPr>
        <w:pStyle w:val="a3"/>
        <w:spacing w:before="16"/>
        <w:ind w:left="0"/>
        <w:rPr>
          <w:sz w:val="22"/>
          <w:szCs w:val="22"/>
        </w:rPr>
      </w:pPr>
    </w:p>
    <w:p w14:paraId="0C3485C2" w14:textId="77777777" w:rsidR="00764C67" w:rsidRPr="00F506EE" w:rsidRDefault="00000000">
      <w:pPr>
        <w:pStyle w:val="a3"/>
        <w:tabs>
          <w:tab w:val="left" w:pos="5489"/>
          <w:tab w:val="left" w:pos="9915"/>
        </w:tabs>
        <w:rPr>
          <w:sz w:val="22"/>
          <w:szCs w:val="22"/>
        </w:rPr>
      </w:pPr>
      <w:r w:rsidRPr="00F506EE">
        <w:rPr>
          <w:spacing w:val="-2"/>
          <w:sz w:val="22"/>
          <w:szCs w:val="22"/>
        </w:rPr>
        <w:t>səlahiyyətlərə</w:t>
      </w:r>
      <w:r w:rsidRPr="00F506EE">
        <w:rPr>
          <w:sz w:val="22"/>
          <w:szCs w:val="22"/>
        </w:rPr>
        <w:tab/>
      </w:r>
      <w:r w:rsidRPr="00F506EE">
        <w:rPr>
          <w:spacing w:val="-2"/>
          <w:sz w:val="22"/>
          <w:szCs w:val="22"/>
        </w:rPr>
        <w:t>malik</w:t>
      </w:r>
      <w:r w:rsidRPr="00F506EE">
        <w:rPr>
          <w:sz w:val="22"/>
          <w:szCs w:val="22"/>
        </w:rPr>
        <w:tab/>
      </w:r>
      <w:r w:rsidRPr="00F506EE">
        <w:rPr>
          <w:spacing w:val="-2"/>
          <w:sz w:val="22"/>
          <w:szCs w:val="22"/>
        </w:rPr>
        <w:t>olmaq.</w:t>
      </w:r>
    </w:p>
    <w:p w14:paraId="55FC0D6F" w14:textId="77777777" w:rsidR="00764C67" w:rsidRPr="00F506EE" w:rsidRDefault="00000000">
      <w:pPr>
        <w:pStyle w:val="a4"/>
        <w:numPr>
          <w:ilvl w:val="2"/>
          <w:numId w:val="8"/>
        </w:numPr>
        <w:tabs>
          <w:tab w:val="left" w:pos="813"/>
        </w:tabs>
        <w:spacing w:before="2"/>
        <w:ind w:left="813" w:hanging="669"/>
      </w:pPr>
      <w:r w:rsidRPr="00F506EE">
        <w:t>Turoperatorun</w:t>
      </w:r>
      <w:r w:rsidRPr="00F506EE">
        <w:rPr>
          <w:spacing w:val="2"/>
        </w:rPr>
        <w:t xml:space="preserve"> </w:t>
      </w:r>
      <w:r w:rsidRPr="00F506EE">
        <w:t>tur</w:t>
      </w:r>
      <w:r w:rsidRPr="00F506EE">
        <w:rPr>
          <w:spacing w:val="3"/>
        </w:rPr>
        <w:t xml:space="preserve"> </w:t>
      </w:r>
      <w:r w:rsidRPr="00F506EE">
        <w:t>məhsulunun</w:t>
      </w:r>
      <w:r w:rsidRPr="00F506EE">
        <w:rPr>
          <w:spacing w:val="3"/>
        </w:rPr>
        <w:t xml:space="preserve"> </w:t>
      </w:r>
      <w:r w:rsidRPr="00F506EE">
        <w:t>təşviqi</w:t>
      </w:r>
      <w:r w:rsidRPr="00F506EE">
        <w:rPr>
          <w:spacing w:val="6"/>
        </w:rPr>
        <w:t xml:space="preserve"> </w:t>
      </w:r>
      <w:r w:rsidRPr="00F506EE">
        <w:t>və</w:t>
      </w:r>
      <w:r w:rsidRPr="00F506EE">
        <w:rPr>
          <w:spacing w:val="4"/>
        </w:rPr>
        <w:t xml:space="preserve"> </w:t>
      </w:r>
      <w:r w:rsidRPr="00F506EE">
        <w:t>reallaşdırılmasını</w:t>
      </w:r>
      <w:r w:rsidRPr="00F506EE">
        <w:rPr>
          <w:spacing w:val="2"/>
        </w:rPr>
        <w:t xml:space="preserve"> </w:t>
      </w:r>
      <w:r w:rsidRPr="00F506EE">
        <w:t>həyata</w:t>
      </w:r>
      <w:r w:rsidRPr="00F506EE">
        <w:rPr>
          <w:spacing w:val="3"/>
        </w:rPr>
        <w:t xml:space="preserve"> </w:t>
      </w:r>
      <w:r w:rsidRPr="00F506EE">
        <w:rPr>
          <w:spacing w:val="-2"/>
        </w:rPr>
        <w:t>keçirmək.</w:t>
      </w:r>
    </w:p>
    <w:p w14:paraId="419C50BD" w14:textId="77777777" w:rsidR="00764C67" w:rsidRPr="00F506EE" w:rsidRDefault="00764C67">
      <w:pPr>
        <w:pStyle w:val="a3"/>
        <w:ind w:left="0"/>
        <w:rPr>
          <w:sz w:val="22"/>
          <w:szCs w:val="22"/>
        </w:rPr>
      </w:pPr>
    </w:p>
    <w:p w14:paraId="24D22E57" w14:textId="77777777" w:rsidR="00764C67" w:rsidRPr="00F506EE" w:rsidRDefault="00764C67">
      <w:pPr>
        <w:pStyle w:val="a3"/>
        <w:spacing w:before="16"/>
        <w:ind w:left="0"/>
        <w:rPr>
          <w:sz w:val="22"/>
          <w:szCs w:val="22"/>
        </w:rPr>
      </w:pPr>
    </w:p>
    <w:p w14:paraId="2E48849E" w14:textId="77777777" w:rsidR="00764C67" w:rsidRPr="00F506EE" w:rsidRDefault="00000000">
      <w:pPr>
        <w:pStyle w:val="a4"/>
        <w:numPr>
          <w:ilvl w:val="2"/>
          <w:numId w:val="8"/>
        </w:numPr>
        <w:tabs>
          <w:tab w:val="left" w:pos="851"/>
          <w:tab w:val="left" w:pos="3077"/>
          <w:tab w:val="left" w:pos="5818"/>
          <w:tab w:val="left" w:pos="8161"/>
          <w:tab w:val="left" w:pos="10305"/>
        </w:tabs>
        <w:ind w:right="129" w:firstLine="0"/>
      </w:pPr>
      <w:r w:rsidRPr="00F506EE">
        <w:t>Turoperator</w:t>
      </w:r>
      <w:r w:rsidRPr="00F506EE">
        <w:rPr>
          <w:spacing w:val="40"/>
        </w:rPr>
        <w:t xml:space="preserve"> </w:t>
      </w:r>
      <w:r w:rsidRPr="00F506EE">
        <w:t>tərəfindən</w:t>
      </w:r>
      <w:r w:rsidRPr="00F506EE">
        <w:rPr>
          <w:spacing w:val="35"/>
        </w:rPr>
        <w:t xml:space="preserve"> </w:t>
      </w:r>
      <w:r w:rsidRPr="00F506EE">
        <w:t>təqdim olunan</w:t>
      </w:r>
      <w:r w:rsidRPr="00F506EE">
        <w:rPr>
          <w:spacing w:val="35"/>
        </w:rPr>
        <w:t xml:space="preserve"> </w:t>
      </w:r>
      <w:r w:rsidRPr="00F506EE">
        <w:t>informasiyanı</w:t>
      </w:r>
      <w:r w:rsidRPr="00F506EE">
        <w:rPr>
          <w:spacing w:val="35"/>
        </w:rPr>
        <w:t xml:space="preserve"> </w:t>
      </w:r>
      <w:r w:rsidRPr="00F506EE">
        <w:t>izləmək</w:t>
      </w:r>
      <w:r w:rsidRPr="00F506EE">
        <w:rPr>
          <w:spacing w:val="39"/>
        </w:rPr>
        <w:t xml:space="preserve"> </w:t>
      </w:r>
      <w:r w:rsidRPr="00F506EE">
        <w:t>(</w:t>
      </w:r>
      <w:hyperlink r:id="rId7">
        <w:r w:rsidRPr="00F506EE">
          <w:rPr>
            <w:color w:val="0000FF"/>
            <w:u w:val="single" w:color="0000FF"/>
          </w:rPr>
          <w:t>https://online.kompastour.az/</w:t>
        </w:r>
      </w:hyperlink>
      <w:r w:rsidRPr="00F506EE">
        <w:rPr>
          <w:color w:val="0000FF"/>
        </w:rPr>
        <w:t xml:space="preserve"> </w:t>
      </w:r>
      <w:r w:rsidRPr="00F506EE">
        <w:rPr>
          <w:spacing w:val="-2"/>
        </w:rPr>
        <w:t>veb-saytı,</w:t>
      </w:r>
      <w:r w:rsidRPr="00F506EE">
        <w:tab/>
      </w:r>
      <w:r w:rsidRPr="00F506EE">
        <w:rPr>
          <w:spacing w:val="-2"/>
        </w:rPr>
        <w:t>elektron</w:t>
      </w:r>
      <w:r w:rsidRPr="00F506EE">
        <w:tab/>
      </w:r>
      <w:r w:rsidRPr="00F506EE">
        <w:rPr>
          <w:spacing w:val="-4"/>
        </w:rPr>
        <w:t>poçt</w:t>
      </w:r>
      <w:r w:rsidRPr="00F506EE">
        <w:tab/>
      </w:r>
      <w:r w:rsidRPr="00F506EE">
        <w:rPr>
          <w:spacing w:val="-6"/>
        </w:rPr>
        <w:t>və</w:t>
      </w:r>
      <w:r w:rsidRPr="00F506EE">
        <w:tab/>
      </w:r>
      <w:r w:rsidRPr="00F506EE">
        <w:rPr>
          <w:spacing w:val="-4"/>
        </w:rPr>
        <w:t>s.).</w:t>
      </w:r>
    </w:p>
    <w:p w14:paraId="2F14600A" w14:textId="77777777" w:rsidR="00764C67" w:rsidRPr="00F506EE" w:rsidRDefault="00000000">
      <w:pPr>
        <w:pStyle w:val="a4"/>
        <w:numPr>
          <w:ilvl w:val="2"/>
          <w:numId w:val="8"/>
        </w:numPr>
        <w:tabs>
          <w:tab w:val="left" w:pos="870"/>
          <w:tab w:val="left" w:pos="3671"/>
          <w:tab w:val="left" w:pos="6435"/>
          <w:tab w:val="left" w:pos="9853"/>
        </w:tabs>
        <w:spacing w:before="9" w:line="242" w:lineRule="auto"/>
        <w:ind w:right="127" w:firstLine="0"/>
      </w:pPr>
      <w:r w:rsidRPr="00F506EE">
        <w:t>Turagentin</w:t>
      </w:r>
      <w:r w:rsidRPr="00F506EE">
        <w:rPr>
          <w:spacing w:val="40"/>
        </w:rPr>
        <w:t xml:space="preserve"> </w:t>
      </w:r>
      <w:r w:rsidRPr="00F506EE">
        <w:t>bütün</w:t>
      </w:r>
      <w:r w:rsidRPr="00F506EE">
        <w:rPr>
          <w:spacing w:val="40"/>
        </w:rPr>
        <w:t xml:space="preserve"> </w:t>
      </w:r>
      <w:r w:rsidRPr="00F506EE">
        <w:t>əməkdaşları</w:t>
      </w:r>
      <w:r w:rsidRPr="00F506EE">
        <w:rPr>
          <w:spacing w:val="40"/>
        </w:rPr>
        <w:t xml:space="preserve"> </w:t>
      </w:r>
      <w:r w:rsidRPr="00F506EE">
        <w:t>və</w:t>
      </w:r>
      <w:r w:rsidRPr="00F506EE">
        <w:rPr>
          <w:spacing w:val="40"/>
        </w:rPr>
        <w:t xml:space="preserve"> </w:t>
      </w:r>
      <w:r w:rsidRPr="00F506EE">
        <w:t>kabinetə</w:t>
      </w:r>
      <w:r w:rsidRPr="00F506EE">
        <w:rPr>
          <w:spacing w:val="40"/>
        </w:rPr>
        <w:t xml:space="preserve"> </w:t>
      </w:r>
      <w:r w:rsidRPr="00F506EE">
        <w:t>giriş</w:t>
      </w:r>
      <w:r w:rsidRPr="00F506EE">
        <w:rPr>
          <w:spacing w:val="40"/>
        </w:rPr>
        <w:t xml:space="preserve"> </w:t>
      </w:r>
      <w:r w:rsidRPr="00F506EE">
        <w:t>hüququ</w:t>
      </w:r>
      <w:r w:rsidRPr="00F506EE">
        <w:rPr>
          <w:spacing w:val="40"/>
        </w:rPr>
        <w:t xml:space="preserve"> </w:t>
      </w:r>
      <w:r w:rsidRPr="00F506EE">
        <w:t>olan</w:t>
      </w:r>
      <w:r w:rsidRPr="00F506EE">
        <w:rPr>
          <w:spacing w:val="40"/>
        </w:rPr>
        <w:t xml:space="preserve"> </w:t>
      </w:r>
      <w:r w:rsidRPr="00F506EE">
        <w:t>şəxslər</w:t>
      </w:r>
      <w:r w:rsidRPr="00F506EE">
        <w:rPr>
          <w:spacing w:val="40"/>
        </w:rPr>
        <w:t xml:space="preserve"> </w:t>
      </w:r>
      <w:r w:rsidRPr="00F506EE">
        <w:t>Sifarişlərin</w:t>
      </w:r>
      <w:r w:rsidRPr="00F506EE">
        <w:rPr>
          <w:spacing w:val="40"/>
        </w:rPr>
        <w:t xml:space="preserve"> </w:t>
      </w:r>
      <w:r w:rsidRPr="00F506EE">
        <w:t xml:space="preserve">təqdim </w:t>
      </w:r>
      <w:r w:rsidRPr="00F506EE">
        <w:rPr>
          <w:spacing w:val="-2"/>
        </w:rPr>
        <w:t>olunmasına</w:t>
      </w:r>
      <w:r w:rsidRPr="00F506EE">
        <w:tab/>
      </w:r>
      <w:r w:rsidRPr="00F506EE">
        <w:rPr>
          <w:spacing w:val="-4"/>
        </w:rPr>
        <w:t>görə</w:t>
      </w:r>
      <w:r w:rsidRPr="00F506EE">
        <w:tab/>
      </w:r>
      <w:r w:rsidRPr="00F506EE">
        <w:rPr>
          <w:spacing w:val="-2"/>
        </w:rPr>
        <w:t>məsuliyyət</w:t>
      </w:r>
      <w:r w:rsidRPr="00F506EE">
        <w:tab/>
      </w:r>
      <w:r w:rsidRPr="00F506EE">
        <w:rPr>
          <w:spacing w:val="-2"/>
        </w:rPr>
        <w:t>daşıyır.</w:t>
      </w:r>
    </w:p>
    <w:p w14:paraId="3BB533C7" w14:textId="77777777" w:rsidR="00764C67" w:rsidRPr="00F506EE" w:rsidRDefault="00000000">
      <w:pPr>
        <w:pStyle w:val="a4"/>
        <w:numPr>
          <w:ilvl w:val="2"/>
          <w:numId w:val="8"/>
        </w:numPr>
        <w:tabs>
          <w:tab w:val="left" w:pos="1156"/>
          <w:tab w:val="left" w:pos="2554"/>
          <w:tab w:val="left" w:pos="4448"/>
          <w:tab w:val="left" w:pos="5997"/>
          <w:tab w:val="left" w:pos="7311"/>
          <w:tab w:val="left" w:pos="7976"/>
          <w:tab w:val="left" w:pos="8777"/>
          <w:tab w:val="left" w:pos="9915"/>
        </w:tabs>
        <w:spacing w:before="3"/>
        <w:ind w:left="1156" w:hanging="1012"/>
      </w:pPr>
      <w:r w:rsidRPr="00F506EE">
        <w:rPr>
          <w:spacing w:val="-2"/>
        </w:rPr>
        <w:t>Sifarişləri</w:t>
      </w:r>
      <w:r w:rsidRPr="00F506EE">
        <w:tab/>
      </w:r>
      <w:r w:rsidRPr="00F506EE">
        <w:rPr>
          <w:spacing w:val="-2"/>
        </w:rPr>
        <w:t>razılaşdırılmış</w:t>
      </w:r>
      <w:r w:rsidRPr="00F506EE">
        <w:tab/>
      </w:r>
      <w:r w:rsidRPr="00F506EE">
        <w:rPr>
          <w:spacing w:val="-2"/>
        </w:rPr>
        <w:t>nümunədə</w:t>
      </w:r>
      <w:r w:rsidRPr="00F506EE">
        <w:tab/>
      </w:r>
      <w:r w:rsidRPr="00F506EE">
        <w:rPr>
          <w:spacing w:val="-2"/>
        </w:rPr>
        <w:t>vaxtında</w:t>
      </w:r>
      <w:r w:rsidRPr="00F506EE">
        <w:tab/>
      </w:r>
      <w:r w:rsidRPr="00F506EE">
        <w:rPr>
          <w:spacing w:val="-5"/>
        </w:rPr>
        <w:t>və</w:t>
      </w:r>
      <w:r w:rsidRPr="00F506EE">
        <w:tab/>
      </w:r>
      <w:r w:rsidRPr="00F506EE">
        <w:rPr>
          <w:spacing w:val="-5"/>
        </w:rPr>
        <w:t>tam</w:t>
      </w:r>
      <w:r w:rsidRPr="00F506EE">
        <w:tab/>
      </w:r>
      <w:r w:rsidRPr="00F506EE">
        <w:rPr>
          <w:spacing w:val="-2"/>
        </w:rPr>
        <w:t>təqdim</w:t>
      </w:r>
      <w:r w:rsidRPr="00F506EE">
        <w:tab/>
      </w:r>
      <w:r w:rsidRPr="00F506EE">
        <w:rPr>
          <w:spacing w:val="-2"/>
        </w:rPr>
        <w:t>etmək.</w:t>
      </w:r>
    </w:p>
    <w:p w14:paraId="31903275" w14:textId="77777777" w:rsidR="00764C67" w:rsidRPr="00F506EE" w:rsidRDefault="00000000">
      <w:pPr>
        <w:pStyle w:val="a4"/>
        <w:numPr>
          <w:ilvl w:val="2"/>
          <w:numId w:val="8"/>
        </w:numPr>
        <w:tabs>
          <w:tab w:val="left" w:pos="1036"/>
          <w:tab w:val="left" w:pos="2376"/>
          <w:tab w:val="left" w:pos="3870"/>
          <w:tab w:val="left" w:pos="4408"/>
          <w:tab w:val="left" w:pos="4974"/>
          <w:tab w:val="left" w:pos="6706"/>
          <w:tab w:val="left" w:pos="7835"/>
          <w:tab w:val="left" w:pos="9029"/>
          <w:tab w:val="left" w:pos="9710"/>
        </w:tabs>
        <w:spacing w:before="2"/>
        <w:ind w:left="1036" w:hanging="892"/>
      </w:pPr>
      <w:r w:rsidRPr="00F506EE">
        <w:rPr>
          <w:spacing w:val="-2"/>
        </w:rPr>
        <w:t>Turistlərin</w:t>
      </w:r>
      <w:r w:rsidRPr="00F506EE">
        <w:tab/>
      </w:r>
      <w:r w:rsidRPr="00F506EE">
        <w:rPr>
          <w:spacing w:val="-2"/>
        </w:rPr>
        <w:t>aviabiletləri</w:t>
      </w:r>
      <w:r w:rsidRPr="00F506EE">
        <w:tab/>
      </w:r>
      <w:r w:rsidRPr="00F506EE">
        <w:rPr>
          <w:spacing w:val="-5"/>
        </w:rPr>
        <w:t>və</w:t>
      </w:r>
      <w:r w:rsidRPr="00F506EE">
        <w:tab/>
      </w:r>
      <w:r w:rsidRPr="00F506EE">
        <w:rPr>
          <w:spacing w:val="-5"/>
        </w:rPr>
        <w:t>tur</w:t>
      </w:r>
      <w:r w:rsidRPr="00F506EE">
        <w:tab/>
      </w:r>
      <w:r w:rsidRPr="00F506EE">
        <w:rPr>
          <w:spacing w:val="-2"/>
        </w:rPr>
        <w:t>məhsullarının</w:t>
      </w:r>
      <w:r w:rsidRPr="00F506EE">
        <w:tab/>
      </w:r>
      <w:r w:rsidRPr="00F506EE">
        <w:rPr>
          <w:spacing w:val="-2"/>
        </w:rPr>
        <w:t>dəyərini</w:t>
      </w:r>
      <w:r w:rsidRPr="00F506EE">
        <w:tab/>
      </w:r>
      <w:r w:rsidRPr="00F506EE">
        <w:rPr>
          <w:spacing w:val="-2"/>
        </w:rPr>
        <w:t>vaxtında</w:t>
      </w:r>
      <w:r w:rsidRPr="00F506EE">
        <w:tab/>
      </w:r>
      <w:r w:rsidRPr="00F506EE">
        <w:rPr>
          <w:spacing w:val="-5"/>
        </w:rPr>
        <w:t>tam</w:t>
      </w:r>
      <w:r w:rsidRPr="00F506EE">
        <w:tab/>
      </w:r>
      <w:r w:rsidRPr="00F506EE">
        <w:rPr>
          <w:spacing w:val="-2"/>
        </w:rPr>
        <w:t>ödəmək.</w:t>
      </w:r>
    </w:p>
    <w:p w14:paraId="03EC9231" w14:textId="77777777" w:rsidR="00764C67" w:rsidRPr="00F506EE" w:rsidRDefault="00000000">
      <w:pPr>
        <w:pStyle w:val="a4"/>
        <w:numPr>
          <w:ilvl w:val="2"/>
          <w:numId w:val="8"/>
        </w:numPr>
        <w:tabs>
          <w:tab w:val="left" w:pos="993"/>
          <w:tab w:val="left" w:pos="2160"/>
          <w:tab w:val="left" w:pos="3196"/>
          <w:tab w:val="left" w:pos="3697"/>
          <w:tab w:val="left" w:pos="5238"/>
          <w:tab w:val="left" w:pos="6537"/>
          <w:tab w:val="left" w:pos="7720"/>
          <w:tab w:val="left" w:pos="8869"/>
          <w:tab w:val="left" w:pos="9891"/>
        </w:tabs>
        <w:spacing w:before="7"/>
        <w:ind w:right="129" w:firstLine="0"/>
      </w:pPr>
      <w:r w:rsidRPr="00F506EE">
        <w:rPr>
          <w:spacing w:val="-2"/>
        </w:rPr>
        <w:t>Turistləri</w:t>
      </w:r>
      <w:r w:rsidRPr="00F506EE">
        <w:tab/>
      </w:r>
      <w:r w:rsidRPr="00F506EE">
        <w:rPr>
          <w:spacing w:val="-2"/>
        </w:rPr>
        <w:t>gömrük</w:t>
      </w:r>
      <w:r w:rsidRPr="00F506EE">
        <w:tab/>
      </w:r>
      <w:r w:rsidRPr="00F506EE">
        <w:rPr>
          <w:spacing w:val="-6"/>
        </w:rPr>
        <w:t>və</w:t>
      </w:r>
      <w:r w:rsidRPr="00F506EE">
        <w:tab/>
      </w:r>
      <w:r w:rsidRPr="00F506EE">
        <w:rPr>
          <w:spacing w:val="-2"/>
        </w:rPr>
        <w:t>təhlükəsizlik</w:t>
      </w:r>
      <w:r w:rsidRPr="00F506EE">
        <w:tab/>
      </w:r>
      <w:r w:rsidRPr="00F506EE">
        <w:rPr>
          <w:spacing w:val="-2"/>
        </w:rPr>
        <w:t>qaydaları,</w:t>
      </w:r>
      <w:r w:rsidRPr="00F506EE">
        <w:tab/>
      </w:r>
      <w:r w:rsidRPr="00F506EE">
        <w:rPr>
          <w:spacing w:val="-2"/>
        </w:rPr>
        <w:t>qadağan</w:t>
      </w:r>
      <w:r w:rsidRPr="00F506EE">
        <w:tab/>
      </w:r>
      <w:r w:rsidRPr="00F506EE">
        <w:rPr>
          <w:spacing w:val="-2"/>
        </w:rPr>
        <w:t>olunmuş</w:t>
      </w:r>
      <w:r w:rsidRPr="00F506EE">
        <w:tab/>
      </w:r>
      <w:r w:rsidRPr="00F506EE">
        <w:rPr>
          <w:spacing w:val="-2"/>
        </w:rPr>
        <w:t>əşyalar</w:t>
      </w:r>
      <w:r w:rsidRPr="00F506EE">
        <w:tab/>
      </w:r>
      <w:r w:rsidRPr="00F506EE">
        <w:rPr>
          <w:spacing w:val="-2"/>
        </w:rPr>
        <w:t>barədə məlumatlandırmaq.</w:t>
      </w:r>
    </w:p>
    <w:p w14:paraId="25B1138E" w14:textId="77777777" w:rsidR="00764C67" w:rsidRPr="00F506EE" w:rsidRDefault="00000000">
      <w:pPr>
        <w:pStyle w:val="a4"/>
        <w:numPr>
          <w:ilvl w:val="2"/>
          <w:numId w:val="8"/>
        </w:numPr>
        <w:tabs>
          <w:tab w:val="left" w:pos="909"/>
        </w:tabs>
        <w:spacing w:before="9"/>
        <w:ind w:left="909" w:hanging="765"/>
      </w:pPr>
      <w:r w:rsidRPr="00F506EE">
        <w:t>Turist</w:t>
      </w:r>
      <w:r w:rsidRPr="00F506EE">
        <w:rPr>
          <w:spacing w:val="63"/>
          <w:w w:val="150"/>
        </w:rPr>
        <w:t xml:space="preserve"> </w:t>
      </w:r>
      <w:r w:rsidRPr="00F506EE">
        <w:t>məhsulu</w:t>
      </w:r>
      <w:r w:rsidRPr="00F506EE">
        <w:rPr>
          <w:spacing w:val="63"/>
          <w:w w:val="150"/>
        </w:rPr>
        <w:t xml:space="preserve"> </w:t>
      </w:r>
      <w:r w:rsidRPr="00F506EE">
        <w:t>ilə</w:t>
      </w:r>
      <w:r w:rsidRPr="00F506EE">
        <w:rPr>
          <w:spacing w:val="68"/>
          <w:w w:val="150"/>
        </w:rPr>
        <w:t xml:space="preserve"> </w:t>
      </w:r>
      <w:r w:rsidRPr="00F506EE">
        <w:t>bağlı</w:t>
      </w:r>
      <w:r w:rsidRPr="00F506EE">
        <w:rPr>
          <w:spacing w:val="67"/>
          <w:w w:val="150"/>
        </w:rPr>
        <w:t xml:space="preserve"> </w:t>
      </w:r>
      <w:r w:rsidRPr="00F506EE">
        <w:t>müqavilələrin</w:t>
      </w:r>
      <w:r w:rsidRPr="00F506EE">
        <w:rPr>
          <w:spacing w:val="64"/>
          <w:w w:val="150"/>
        </w:rPr>
        <w:t xml:space="preserve"> </w:t>
      </w:r>
      <w:r w:rsidRPr="00F506EE">
        <w:t>və</w:t>
      </w:r>
      <w:r w:rsidRPr="00F506EE">
        <w:rPr>
          <w:spacing w:val="67"/>
          <w:w w:val="150"/>
        </w:rPr>
        <w:t xml:space="preserve"> </w:t>
      </w:r>
      <w:r w:rsidRPr="00F506EE">
        <w:t>digər</w:t>
      </w:r>
      <w:r w:rsidRPr="00F506EE">
        <w:rPr>
          <w:spacing w:val="68"/>
          <w:w w:val="150"/>
        </w:rPr>
        <w:t xml:space="preserve"> </w:t>
      </w:r>
      <w:r w:rsidRPr="00F506EE">
        <w:t>sənədlərin</w:t>
      </w:r>
      <w:r w:rsidRPr="00F506EE">
        <w:rPr>
          <w:spacing w:val="68"/>
          <w:w w:val="150"/>
        </w:rPr>
        <w:t xml:space="preserve"> </w:t>
      </w:r>
      <w:r w:rsidRPr="00F506EE">
        <w:t>surətlərini</w:t>
      </w:r>
      <w:r w:rsidRPr="00F506EE">
        <w:rPr>
          <w:spacing w:val="66"/>
          <w:w w:val="150"/>
        </w:rPr>
        <w:t xml:space="preserve"> </w:t>
      </w:r>
      <w:r w:rsidRPr="00F506EE">
        <w:t>təqdim</w:t>
      </w:r>
      <w:r w:rsidRPr="00F506EE">
        <w:rPr>
          <w:spacing w:val="59"/>
          <w:w w:val="150"/>
        </w:rPr>
        <w:t xml:space="preserve"> </w:t>
      </w:r>
      <w:r w:rsidRPr="00F506EE">
        <w:rPr>
          <w:spacing w:val="-2"/>
        </w:rPr>
        <w:t>etmək.</w:t>
      </w:r>
    </w:p>
    <w:p w14:paraId="1547F971" w14:textId="77777777" w:rsidR="00764C67" w:rsidRPr="00F506EE" w:rsidRDefault="00000000">
      <w:pPr>
        <w:pStyle w:val="a4"/>
        <w:numPr>
          <w:ilvl w:val="2"/>
          <w:numId w:val="8"/>
        </w:numPr>
        <w:tabs>
          <w:tab w:val="left" w:pos="813"/>
        </w:tabs>
        <w:spacing w:before="2" w:line="244" w:lineRule="auto"/>
        <w:ind w:right="132" w:firstLine="0"/>
      </w:pPr>
      <w:r w:rsidRPr="00F506EE">
        <w:t>Turist məlumatlarını düzgün və tam</w:t>
      </w:r>
      <w:r w:rsidRPr="00F506EE">
        <w:rPr>
          <w:spacing w:val="-2"/>
        </w:rPr>
        <w:t xml:space="preserve"> </w:t>
      </w:r>
      <w:r w:rsidRPr="00F506EE">
        <w:t>daxil etmək; qeyri-rezident turistlər üçün pasport</w:t>
      </w:r>
      <w:r w:rsidRPr="00F506EE">
        <w:rPr>
          <w:spacing w:val="-4"/>
        </w:rPr>
        <w:t xml:space="preserve"> </w:t>
      </w:r>
      <w:r w:rsidRPr="00F506EE">
        <w:t xml:space="preserve">surətini </w:t>
      </w:r>
      <w:r w:rsidRPr="00F506EE">
        <w:rPr>
          <w:spacing w:val="-2"/>
        </w:rPr>
        <w:t>göndərmək.</w:t>
      </w:r>
    </w:p>
    <w:p w14:paraId="05392923" w14:textId="77777777" w:rsidR="00764C67" w:rsidRPr="00F506EE" w:rsidRDefault="00000000">
      <w:pPr>
        <w:pStyle w:val="a4"/>
        <w:numPr>
          <w:ilvl w:val="2"/>
          <w:numId w:val="8"/>
        </w:numPr>
        <w:tabs>
          <w:tab w:val="left" w:pos="1349"/>
          <w:tab w:val="left" w:pos="2865"/>
          <w:tab w:val="left" w:pos="4702"/>
          <w:tab w:val="left" w:pos="5484"/>
          <w:tab w:val="left" w:pos="6620"/>
          <w:tab w:val="left" w:pos="7347"/>
          <w:tab w:val="left" w:pos="8862"/>
          <w:tab w:val="left" w:pos="9915"/>
        </w:tabs>
        <w:spacing w:line="269" w:lineRule="exact"/>
        <w:ind w:left="1349" w:hanging="1205"/>
      </w:pPr>
      <w:r w:rsidRPr="00F506EE">
        <w:rPr>
          <w:spacing w:val="-2"/>
        </w:rPr>
        <w:t>Sərnişinin</w:t>
      </w:r>
      <w:r w:rsidRPr="00F506EE">
        <w:tab/>
      </w:r>
      <w:r w:rsidRPr="00F506EE">
        <w:rPr>
          <w:spacing w:val="-2"/>
        </w:rPr>
        <w:t>daşınmasına</w:t>
      </w:r>
      <w:r w:rsidRPr="00F506EE">
        <w:tab/>
      </w:r>
      <w:r w:rsidRPr="00F506EE">
        <w:rPr>
          <w:spacing w:val="-5"/>
        </w:rPr>
        <w:t>aid</w:t>
      </w:r>
      <w:r w:rsidRPr="00F506EE">
        <w:tab/>
      </w:r>
      <w:r w:rsidRPr="00F506EE">
        <w:rPr>
          <w:spacing w:val="-2"/>
        </w:rPr>
        <w:t>qanun</w:t>
      </w:r>
      <w:r w:rsidRPr="00F506EE">
        <w:tab/>
      </w:r>
      <w:r w:rsidRPr="00F506EE">
        <w:rPr>
          <w:spacing w:val="-5"/>
        </w:rPr>
        <w:t>və</w:t>
      </w:r>
      <w:r w:rsidRPr="00F506EE">
        <w:tab/>
      </w:r>
      <w:r w:rsidRPr="00F506EE">
        <w:rPr>
          <w:spacing w:val="-2"/>
        </w:rPr>
        <w:t>qaydalara</w:t>
      </w:r>
      <w:r w:rsidRPr="00F506EE">
        <w:tab/>
      </w:r>
      <w:r w:rsidRPr="00F506EE">
        <w:rPr>
          <w:spacing w:val="-2"/>
        </w:rPr>
        <w:t>riayət</w:t>
      </w:r>
      <w:r w:rsidRPr="00F506EE">
        <w:tab/>
      </w:r>
      <w:r w:rsidRPr="00F506EE">
        <w:rPr>
          <w:spacing w:val="-2"/>
        </w:rPr>
        <w:t>etmək.</w:t>
      </w:r>
    </w:p>
    <w:p w14:paraId="7CEBE952" w14:textId="77777777" w:rsidR="00764C67" w:rsidRPr="00F506EE" w:rsidRDefault="00000000">
      <w:pPr>
        <w:pStyle w:val="a4"/>
        <w:numPr>
          <w:ilvl w:val="2"/>
          <w:numId w:val="8"/>
        </w:numPr>
        <w:tabs>
          <w:tab w:val="left" w:pos="975"/>
        </w:tabs>
        <w:spacing w:before="7"/>
        <w:ind w:left="975" w:hanging="831"/>
      </w:pPr>
      <w:r w:rsidRPr="00F506EE">
        <w:t>Turist</w:t>
      </w:r>
      <w:r w:rsidRPr="00F506EE">
        <w:rPr>
          <w:spacing w:val="31"/>
        </w:rPr>
        <w:t xml:space="preserve"> </w:t>
      </w:r>
      <w:r w:rsidRPr="00F506EE">
        <w:t>tərəfindən</w:t>
      </w:r>
      <w:r w:rsidRPr="00F506EE">
        <w:rPr>
          <w:spacing w:val="31"/>
        </w:rPr>
        <w:t xml:space="preserve"> </w:t>
      </w:r>
      <w:r w:rsidRPr="00F506EE">
        <w:t>müqavilə</w:t>
      </w:r>
      <w:r w:rsidRPr="00F506EE">
        <w:rPr>
          <w:spacing w:val="33"/>
        </w:rPr>
        <w:t xml:space="preserve"> </w:t>
      </w:r>
      <w:r w:rsidRPr="00F506EE">
        <w:t>şərtlərinin</w:t>
      </w:r>
      <w:r w:rsidRPr="00F506EE">
        <w:rPr>
          <w:spacing w:val="26"/>
        </w:rPr>
        <w:t xml:space="preserve"> </w:t>
      </w:r>
      <w:r w:rsidRPr="00F506EE">
        <w:t>pozulması</w:t>
      </w:r>
      <w:r w:rsidRPr="00F506EE">
        <w:rPr>
          <w:spacing w:val="32"/>
        </w:rPr>
        <w:t xml:space="preserve"> </w:t>
      </w:r>
      <w:r w:rsidRPr="00F506EE">
        <w:t>barədə</w:t>
      </w:r>
      <w:r w:rsidRPr="00F506EE">
        <w:rPr>
          <w:spacing w:val="32"/>
        </w:rPr>
        <w:t xml:space="preserve"> </w:t>
      </w:r>
      <w:r w:rsidRPr="00F506EE">
        <w:t>Turoperatoru</w:t>
      </w:r>
      <w:r w:rsidRPr="00F506EE">
        <w:rPr>
          <w:spacing w:val="32"/>
        </w:rPr>
        <w:t xml:space="preserve"> </w:t>
      </w:r>
      <w:r w:rsidRPr="00F506EE">
        <w:rPr>
          <w:spacing w:val="-2"/>
        </w:rPr>
        <w:t>məlumatlandırmaq.</w:t>
      </w:r>
    </w:p>
    <w:p w14:paraId="0162E52E" w14:textId="77777777" w:rsidR="00764C67" w:rsidRPr="00F506EE" w:rsidRDefault="00000000">
      <w:pPr>
        <w:pStyle w:val="a4"/>
        <w:numPr>
          <w:ilvl w:val="2"/>
          <w:numId w:val="8"/>
        </w:numPr>
        <w:tabs>
          <w:tab w:val="left" w:pos="927"/>
          <w:tab w:val="left" w:pos="1748"/>
          <w:tab w:val="left" w:pos="3625"/>
          <w:tab w:val="left" w:pos="5688"/>
          <w:tab w:val="left" w:pos="8120"/>
          <w:tab w:val="left" w:pos="9911"/>
        </w:tabs>
        <w:spacing w:before="2" w:line="244" w:lineRule="auto"/>
        <w:ind w:right="133" w:firstLine="0"/>
      </w:pPr>
      <w:r w:rsidRPr="00F506EE">
        <w:t>Turistlərin</w:t>
      </w:r>
      <w:r w:rsidRPr="00F506EE">
        <w:rPr>
          <w:spacing w:val="-13"/>
        </w:rPr>
        <w:t xml:space="preserve"> </w:t>
      </w:r>
      <w:r w:rsidRPr="00F506EE">
        <w:t>baqaj</w:t>
      </w:r>
      <w:r w:rsidRPr="00F506EE">
        <w:rPr>
          <w:spacing w:val="-15"/>
        </w:rPr>
        <w:t xml:space="preserve"> </w:t>
      </w:r>
      <w:r w:rsidRPr="00F506EE">
        <w:t>itkisinə</w:t>
      </w:r>
      <w:r w:rsidRPr="00F506EE">
        <w:rPr>
          <w:spacing w:val="-13"/>
        </w:rPr>
        <w:t xml:space="preserve"> </w:t>
      </w:r>
      <w:r w:rsidRPr="00F506EE">
        <w:t>görə</w:t>
      </w:r>
      <w:r w:rsidRPr="00F506EE">
        <w:rPr>
          <w:spacing w:val="-13"/>
        </w:rPr>
        <w:t xml:space="preserve"> </w:t>
      </w:r>
      <w:r w:rsidRPr="00F506EE">
        <w:t>Turagent</w:t>
      </w:r>
      <w:r w:rsidRPr="00F506EE">
        <w:rPr>
          <w:spacing w:val="-20"/>
        </w:rPr>
        <w:t xml:space="preserve"> </w:t>
      </w:r>
      <w:r w:rsidRPr="00F506EE">
        <w:t>və</w:t>
      </w:r>
      <w:r w:rsidRPr="00F506EE">
        <w:rPr>
          <w:spacing w:val="-9"/>
        </w:rPr>
        <w:t xml:space="preserve"> </w:t>
      </w:r>
      <w:r w:rsidRPr="00F506EE">
        <w:t>Turoperatorun</w:t>
      </w:r>
      <w:r w:rsidRPr="00F506EE">
        <w:rPr>
          <w:spacing w:val="-13"/>
        </w:rPr>
        <w:t xml:space="preserve"> </w:t>
      </w:r>
      <w:r w:rsidRPr="00F506EE">
        <w:t>məsuliyyət</w:t>
      </w:r>
      <w:r w:rsidRPr="00F506EE">
        <w:rPr>
          <w:spacing w:val="-14"/>
        </w:rPr>
        <w:t xml:space="preserve"> </w:t>
      </w:r>
      <w:r w:rsidRPr="00F506EE">
        <w:t>daşımadığını</w:t>
      </w:r>
      <w:r w:rsidRPr="00F506EE">
        <w:rPr>
          <w:spacing w:val="-14"/>
        </w:rPr>
        <w:t xml:space="preserve"> </w:t>
      </w:r>
      <w:r w:rsidRPr="00F506EE">
        <w:t>izah</w:t>
      </w:r>
      <w:r w:rsidRPr="00F506EE">
        <w:rPr>
          <w:spacing w:val="-9"/>
        </w:rPr>
        <w:t xml:space="preserve"> </w:t>
      </w:r>
      <w:r w:rsidRPr="00F506EE">
        <w:t xml:space="preserve">etmək </w:t>
      </w:r>
      <w:r w:rsidRPr="00F506EE">
        <w:rPr>
          <w:spacing w:val="-6"/>
        </w:rPr>
        <w:t>və</w:t>
      </w:r>
      <w:r w:rsidRPr="00F506EE">
        <w:tab/>
      </w:r>
      <w:r w:rsidRPr="00F506EE">
        <w:tab/>
      </w:r>
      <w:r w:rsidRPr="00F506EE">
        <w:rPr>
          <w:spacing w:val="-2"/>
        </w:rPr>
        <w:t>tələb</w:t>
      </w:r>
      <w:r w:rsidRPr="00F506EE">
        <w:tab/>
      </w:r>
      <w:r w:rsidRPr="00F506EE">
        <w:rPr>
          <w:spacing w:val="-2"/>
        </w:rPr>
        <w:t>olunan</w:t>
      </w:r>
      <w:r w:rsidRPr="00F506EE">
        <w:tab/>
      </w:r>
      <w:r w:rsidRPr="00F506EE">
        <w:rPr>
          <w:spacing w:val="-2"/>
        </w:rPr>
        <w:t>proseduru</w:t>
      </w:r>
      <w:r w:rsidRPr="00F506EE">
        <w:tab/>
      </w:r>
      <w:r w:rsidRPr="00F506EE">
        <w:rPr>
          <w:spacing w:val="-4"/>
        </w:rPr>
        <w:t>izah</w:t>
      </w:r>
      <w:r w:rsidRPr="00F506EE">
        <w:tab/>
      </w:r>
      <w:r w:rsidRPr="00F506EE">
        <w:rPr>
          <w:spacing w:val="-2"/>
        </w:rPr>
        <w:t>etmək.</w:t>
      </w:r>
    </w:p>
    <w:p w14:paraId="49FEC8E3" w14:textId="77777777" w:rsidR="00764C67" w:rsidRPr="00F506EE" w:rsidRDefault="00000000">
      <w:pPr>
        <w:pStyle w:val="a4"/>
        <w:numPr>
          <w:ilvl w:val="2"/>
          <w:numId w:val="8"/>
        </w:numPr>
        <w:tabs>
          <w:tab w:val="left" w:pos="946"/>
          <w:tab w:val="left" w:pos="2520"/>
          <w:tab w:val="left" w:pos="5274"/>
          <w:tab w:val="left" w:pos="7904"/>
          <w:tab w:val="left" w:pos="9915"/>
        </w:tabs>
        <w:spacing w:line="244" w:lineRule="auto"/>
        <w:ind w:right="131" w:firstLine="0"/>
      </w:pPr>
      <w:r w:rsidRPr="00F506EE">
        <w:t xml:space="preserve">Turistlərin hərəkətləri üçün məsuliyyət daşımaq, qaydaların pozulması nəticəsində yaranan </w:t>
      </w:r>
      <w:r w:rsidRPr="00F506EE">
        <w:rPr>
          <w:spacing w:val="-2"/>
        </w:rPr>
        <w:t>zərərləri</w:t>
      </w:r>
      <w:r w:rsidRPr="00F506EE">
        <w:tab/>
      </w:r>
      <w:r w:rsidRPr="00F506EE">
        <w:rPr>
          <w:spacing w:val="-2"/>
        </w:rPr>
        <w:t>Turoperator</w:t>
      </w:r>
      <w:r w:rsidRPr="00F506EE">
        <w:tab/>
      </w:r>
      <w:r w:rsidRPr="00F506EE">
        <w:rPr>
          <w:spacing w:val="-2"/>
        </w:rPr>
        <w:t>qarşısında</w:t>
      </w:r>
      <w:r w:rsidRPr="00F506EE">
        <w:tab/>
      </w:r>
      <w:r w:rsidRPr="00F506EE">
        <w:rPr>
          <w:spacing w:val="-4"/>
        </w:rPr>
        <w:t>əvəz</w:t>
      </w:r>
      <w:r w:rsidRPr="00F506EE">
        <w:tab/>
      </w:r>
      <w:r w:rsidRPr="00F506EE">
        <w:rPr>
          <w:spacing w:val="-2"/>
        </w:rPr>
        <w:t>etmək.</w:t>
      </w:r>
    </w:p>
    <w:p w14:paraId="4E6D88A1" w14:textId="77777777" w:rsidR="00764C67" w:rsidRPr="00F506EE" w:rsidRDefault="00000000">
      <w:pPr>
        <w:pStyle w:val="a4"/>
        <w:numPr>
          <w:ilvl w:val="2"/>
          <w:numId w:val="8"/>
        </w:numPr>
        <w:tabs>
          <w:tab w:val="left" w:pos="1108"/>
          <w:tab w:val="left" w:pos="2119"/>
          <w:tab w:val="left" w:pos="3519"/>
          <w:tab w:val="left" w:pos="4013"/>
          <w:tab w:val="left" w:pos="4701"/>
          <w:tab w:val="left" w:pos="5488"/>
          <w:tab w:val="left" w:pos="6692"/>
          <w:tab w:val="left" w:pos="8277"/>
          <w:tab w:val="left" w:pos="9508"/>
        </w:tabs>
        <w:spacing w:line="269" w:lineRule="exact"/>
        <w:ind w:left="1108" w:hanging="964"/>
      </w:pPr>
      <w:r w:rsidRPr="00F506EE">
        <w:rPr>
          <w:spacing w:val="-2"/>
        </w:rPr>
        <w:t>Turistin</w:t>
      </w:r>
      <w:r w:rsidRPr="00F506EE">
        <w:tab/>
      </w:r>
      <w:r w:rsidRPr="00F506EE">
        <w:rPr>
          <w:spacing w:val="-2"/>
        </w:rPr>
        <w:t>uçuşundan</w:t>
      </w:r>
      <w:r w:rsidRPr="00F506EE">
        <w:tab/>
      </w:r>
      <w:r w:rsidRPr="00F506EE">
        <w:rPr>
          <w:spacing w:val="-5"/>
        </w:rPr>
        <w:t>12</w:t>
      </w:r>
      <w:r w:rsidRPr="00F506EE">
        <w:tab/>
      </w:r>
      <w:r w:rsidRPr="00F506EE">
        <w:rPr>
          <w:spacing w:val="-4"/>
        </w:rPr>
        <w:t>saat</w:t>
      </w:r>
      <w:r w:rsidRPr="00F506EE">
        <w:tab/>
      </w:r>
      <w:r w:rsidRPr="00F506EE">
        <w:rPr>
          <w:spacing w:val="-4"/>
        </w:rPr>
        <w:t>əvvəl</w:t>
      </w:r>
      <w:r w:rsidRPr="00F506EE">
        <w:tab/>
      </w:r>
      <w:r w:rsidRPr="00F506EE">
        <w:rPr>
          <w:spacing w:val="-2"/>
        </w:rPr>
        <w:t>məlumatı</w:t>
      </w:r>
      <w:r w:rsidRPr="00F506EE">
        <w:tab/>
      </w:r>
      <w:r w:rsidRPr="00F506EE">
        <w:rPr>
          <w:spacing w:val="-2"/>
        </w:rPr>
        <w:t>dəqiqləşdirib</w:t>
      </w:r>
      <w:r w:rsidRPr="00F506EE">
        <w:tab/>
      </w:r>
      <w:r w:rsidRPr="00F506EE">
        <w:rPr>
          <w:spacing w:val="-2"/>
        </w:rPr>
        <w:t>Turistlərə</w:t>
      </w:r>
      <w:r w:rsidRPr="00F506EE">
        <w:tab/>
      </w:r>
      <w:r w:rsidRPr="00F506EE">
        <w:rPr>
          <w:spacing w:val="-2"/>
        </w:rPr>
        <w:t>çatdırmaq.</w:t>
      </w:r>
    </w:p>
    <w:p w14:paraId="5B1F5776" w14:textId="77777777" w:rsidR="00764C67" w:rsidRPr="00F506EE" w:rsidRDefault="00000000">
      <w:pPr>
        <w:pStyle w:val="a4"/>
        <w:numPr>
          <w:ilvl w:val="2"/>
          <w:numId w:val="8"/>
        </w:numPr>
        <w:tabs>
          <w:tab w:val="left" w:pos="1113"/>
          <w:tab w:val="left" w:pos="2343"/>
          <w:tab w:val="left" w:pos="3067"/>
          <w:tab w:val="left" w:pos="3747"/>
          <w:tab w:val="left" w:pos="4490"/>
          <w:tab w:val="left" w:pos="4975"/>
          <w:tab w:val="left" w:pos="6409"/>
          <w:tab w:val="left" w:pos="7750"/>
          <w:tab w:val="left" w:pos="8739"/>
          <w:tab w:val="left" w:pos="9684"/>
        </w:tabs>
        <w:spacing w:before="5"/>
        <w:ind w:left="1113" w:hanging="969"/>
      </w:pPr>
      <w:r w:rsidRPr="00F506EE">
        <w:rPr>
          <w:spacing w:val="-2"/>
        </w:rPr>
        <w:t>Turistdən</w:t>
      </w:r>
      <w:r w:rsidRPr="00F506EE">
        <w:tab/>
      </w:r>
      <w:r w:rsidRPr="00F506EE">
        <w:rPr>
          <w:spacing w:val="-4"/>
        </w:rPr>
        <w:t>daxil</w:t>
      </w:r>
      <w:r w:rsidRPr="00F506EE">
        <w:tab/>
      </w:r>
      <w:r w:rsidRPr="00F506EE">
        <w:rPr>
          <w:spacing w:val="-4"/>
        </w:rPr>
        <w:t>olan</w:t>
      </w:r>
      <w:r w:rsidRPr="00F506EE">
        <w:tab/>
      </w:r>
      <w:r w:rsidRPr="00F506EE">
        <w:rPr>
          <w:spacing w:val="-4"/>
        </w:rPr>
        <w:t>iddia</w:t>
      </w:r>
      <w:r w:rsidRPr="00F506EE">
        <w:tab/>
      </w:r>
      <w:r w:rsidRPr="00F506EE">
        <w:rPr>
          <w:spacing w:val="-5"/>
        </w:rPr>
        <w:t>və</w:t>
      </w:r>
      <w:r w:rsidRPr="00F506EE">
        <w:tab/>
      </w:r>
      <w:r w:rsidRPr="00F506EE">
        <w:rPr>
          <w:spacing w:val="-2"/>
        </w:rPr>
        <w:t>şikayətlərin</w:t>
      </w:r>
      <w:r w:rsidRPr="00F506EE">
        <w:tab/>
      </w:r>
      <w:r w:rsidRPr="00F506EE">
        <w:rPr>
          <w:spacing w:val="-2"/>
        </w:rPr>
        <w:t>sənədlərlə</w:t>
      </w:r>
      <w:r w:rsidRPr="00F506EE">
        <w:tab/>
      </w:r>
      <w:r w:rsidRPr="00F506EE">
        <w:rPr>
          <w:spacing w:val="-2"/>
        </w:rPr>
        <w:t>birlikdə</w:t>
      </w:r>
      <w:r w:rsidRPr="00F506EE">
        <w:tab/>
      </w:r>
      <w:r w:rsidRPr="00F506EE">
        <w:rPr>
          <w:spacing w:val="-2"/>
        </w:rPr>
        <w:t>təqdim</w:t>
      </w:r>
      <w:r w:rsidRPr="00F506EE">
        <w:tab/>
      </w:r>
      <w:r w:rsidRPr="00F506EE">
        <w:rPr>
          <w:spacing w:val="-2"/>
        </w:rPr>
        <w:t>edilməsi.</w:t>
      </w:r>
    </w:p>
    <w:p w14:paraId="5C6B34F0" w14:textId="77777777" w:rsidR="00764C67" w:rsidRPr="00F506EE" w:rsidRDefault="00000000">
      <w:pPr>
        <w:pStyle w:val="a4"/>
        <w:numPr>
          <w:ilvl w:val="2"/>
          <w:numId w:val="8"/>
        </w:numPr>
        <w:tabs>
          <w:tab w:val="left" w:pos="1497"/>
          <w:tab w:val="left" w:pos="3372"/>
          <w:tab w:val="left" w:pos="5056"/>
          <w:tab w:val="left" w:pos="6586"/>
          <w:tab w:val="left" w:pos="8189"/>
          <w:tab w:val="left" w:pos="9714"/>
        </w:tabs>
        <w:spacing w:before="2"/>
        <w:ind w:left="1497" w:hanging="1353"/>
      </w:pPr>
      <w:r w:rsidRPr="00F506EE">
        <w:rPr>
          <w:spacing w:val="-2"/>
        </w:rPr>
        <w:t>Turoperator</w:t>
      </w:r>
      <w:r w:rsidRPr="00F506EE">
        <w:tab/>
      </w:r>
      <w:r w:rsidRPr="00F506EE">
        <w:rPr>
          <w:spacing w:val="-2"/>
        </w:rPr>
        <w:t>tərəfindən</w:t>
      </w:r>
      <w:r w:rsidRPr="00F506EE">
        <w:tab/>
      </w:r>
      <w:r w:rsidRPr="00F506EE">
        <w:rPr>
          <w:spacing w:val="-2"/>
        </w:rPr>
        <w:t>çıxarılan</w:t>
      </w:r>
      <w:r w:rsidRPr="00F506EE">
        <w:tab/>
      </w:r>
      <w:r w:rsidRPr="00F506EE">
        <w:rPr>
          <w:spacing w:val="-2"/>
        </w:rPr>
        <w:t>hesabları</w:t>
      </w:r>
      <w:r w:rsidRPr="00F506EE">
        <w:tab/>
      </w:r>
      <w:r w:rsidRPr="00F506EE">
        <w:rPr>
          <w:spacing w:val="-2"/>
        </w:rPr>
        <w:t>vaxtında</w:t>
      </w:r>
      <w:r w:rsidRPr="00F506EE">
        <w:tab/>
      </w:r>
      <w:r w:rsidRPr="00F506EE">
        <w:rPr>
          <w:spacing w:val="-2"/>
        </w:rPr>
        <w:t>ödəmək.</w:t>
      </w:r>
    </w:p>
    <w:p w14:paraId="17DACAAF" w14:textId="77777777" w:rsidR="00764C67" w:rsidRPr="00F506EE" w:rsidRDefault="00000000">
      <w:pPr>
        <w:pStyle w:val="a4"/>
        <w:numPr>
          <w:ilvl w:val="2"/>
          <w:numId w:val="8"/>
        </w:numPr>
        <w:tabs>
          <w:tab w:val="left" w:pos="970"/>
          <w:tab w:val="left" w:pos="1531"/>
          <w:tab w:val="left" w:pos="2728"/>
          <w:tab w:val="left" w:pos="4250"/>
          <w:tab w:val="left" w:pos="5790"/>
          <w:tab w:val="left" w:pos="7726"/>
          <w:tab w:val="left" w:pos="9584"/>
        </w:tabs>
        <w:spacing w:before="7"/>
        <w:ind w:right="131" w:firstLine="0"/>
      </w:pPr>
      <w:r w:rsidRPr="00F506EE">
        <w:t>Foto, xüsusiyyət və təsvirlərin faktiki vəziyyətdən fərqli ola biləcəyini nəzərə alaraq rəsmi</w:t>
      </w:r>
      <w:r w:rsidRPr="00F506EE">
        <w:rPr>
          <w:spacing w:val="40"/>
        </w:rPr>
        <w:t xml:space="preserve"> </w:t>
      </w:r>
      <w:r w:rsidRPr="00F506EE">
        <w:rPr>
          <w:spacing w:val="-4"/>
        </w:rPr>
        <w:t>sayt</w:t>
      </w:r>
      <w:r w:rsidRPr="00F506EE">
        <w:tab/>
      </w:r>
      <w:r w:rsidRPr="00F506EE">
        <w:tab/>
      </w:r>
      <w:r w:rsidRPr="00F506EE">
        <w:rPr>
          <w:spacing w:val="-6"/>
        </w:rPr>
        <w:t>və</w:t>
      </w:r>
      <w:r w:rsidRPr="00F506EE">
        <w:tab/>
      </w:r>
      <w:r w:rsidRPr="00F506EE">
        <w:rPr>
          <w:spacing w:val="-4"/>
        </w:rPr>
        <w:t>əlavə</w:t>
      </w:r>
      <w:r w:rsidRPr="00F506EE">
        <w:tab/>
      </w:r>
      <w:r w:rsidRPr="00F506EE">
        <w:rPr>
          <w:spacing w:val="-4"/>
        </w:rPr>
        <w:t>sorğu</w:t>
      </w:r>
      <w:r w:rsidRPr="00F506EE">
        <w:tab/>
      </w:r>
      <w:r w:rsidRPr="00F506EE">
        <w:rPr>
          <w:spacing w:val="-2"/>
        </w:rPr>
        <w:t>vasitəsilə</w:t>
      </w:r>
      <w:r w:rsidRPr="00F506EE">
        <w:tab/>
      </w:r>
      <w:r w:rsidRPr="00F506EE">
        <w:rPr>
          <w:spacing w:val="-2"/>
        </w:rPr>
        <w:t>məlumat</w:t>
      </w:r>
      <w:r w:rsidRPr="00F506EE">
        <w:tab/>
      </w:r>
      <w:r w:rsidRPr="00F506EE">
        <w:rPr>
          <w:spacing w:val="-2"/>
        </w:rPr>
        <w:t>toplamaq.</w:t>
      </w:r>
    </w:p>
    <w:p w14:paraId="3F9E59D7" w14:textId="77777777" w:rsidR="00764C67" w:rsidRPr="00F506EE" w:rsidRDefault="00000000">
      <w:pPr>
        <w:pStyle w:val="a4"/>
        <w:numPr>
          <w:ilvl w:val="2"/>
          <w:numId w:val="8"/>
        </w:numPr>
        <w:tabs>
          <w:tab w:val="left" w:pos="963"/>
          <w:tab w:val="left" w:pos="4930"/>
          <w:tab w:val="left" w:pos="9915"/>
        </w:tabs>
        <w:spacing w:before="9"/>
        <w:ind w:right="134" w:firstLine="0"/>
      </w:pPr>
      <w:r w:rsidRPr="00F506EE">
        <w:t xml:space="preserve">UMRƏ turlarında Turisti qaydalar və rəhbərlərin göstərişləri barədə məlumatlandırmaq və </w:t>
      </w:r>
      <w:r w:rsidRPr="00F506EE">
        <w:rPr>
          <w:spacing w:val="-2"/>
        </w:rPr>
        <w:t>yazılı</w:t>
      </w:r>
      <w:r w:rsidRPr="00F506EE">
        <w:tab/>
      </w:r>
      <w:r w:rsidRPr="00F506EE">
        <w:tab/>
      </w:r>
      <w:r w:rsidRPr="00F506EE">
        <w:rPr>
          <w:spacing w:val="-2"/>
        </w:rPr>
        <w:t>öhdəlik</w:t>
      </w:r>
      <w:r w:rsidRPr="00F506EE">
        <w:tab/>
      </w:r>
      <w:r w:rsidRPr="00F506EE">
        <w:rPr>
          <w:spacing w:val="-2"/>
        </w:rPr>
        <w:t>almaq.</w:t>
      </w:r>
    </w:p>
    <w:p w14:paraId="38E964C6" w14:textId="77777777" w:rsidR="00764C67" w:rsidRPr="00F506EE" w:rsidRDefault="00000000">
      <w:pPr>
        <w:pStyle w:val="a4"/>
        <w:numPr>
          <w:ilvl w:val="2"/>
          <w:numId w:val="8"/>
        </w:numPr>
        <w:tabs>
          <w:tab w:val="left" w:pos="1137"/>
          <w:tab w:val="left" w:pos="2115"/>
          <w:tab w:val="left" w:pos="2786"/>
          <w:tab w:val="left" w:pos="3822"/>
          <w:tab w:val="left" w:pos="4867"/>
          <w:tab w:val="left" w:pos="5634"/>
          <w:tab w:val="left" w:pos="6684"/>
          <w:tab w:val="left" w:pos="7413"/>
          <w:tab w:val="left" w:pos="8190"/>
          <w:tab w:val="left" w:pos="9005"/>
          <w:tab w:val="left" w:pos="9911"/>
        </w:tabs>
        <w:spacing w:before="9"/>
        <w:ind w:left="1137" w:hanging="993"/>
      </w:pPr>
      <w:r w:rsidRPr="00F506EE">
        <w:rPr>
          <w:spacing w:val="-4"/>
        </w:rPr>
        <w:t>UMRƏ</w:t>
      </w:r>
      <w:r w:rsidRPr="00F506EE">
        <w:tab/>
      </w:r>
      <w:r w:rsidRPr="00F506EE">
        <w:rPr>
          <w:spacing w:val="-4"/>
        </w:rPr>
        <w:t>turu</w:t>
      </w:r>
      <w:r w:rsidRPr="00F506EE">
        <w:tab/>
      </w:r>
      <w:r w:rsidRPr="00F506EE">
        <w:rPr>
          <w:spacing w:val="-2"/>
        </w:rPr>
        <w:t>zamanı</w:t>
      </w:r>
      <w:r w:rsidRPr="00F506EE">
        <w:tab/>
      </w:r>
      <w:r w:rsidRPr="00F506EE">
        <w:rPr>
          <w:spacing w:val="-2"/>
        </w:rPr>
        <w:t>Turistin</w:t>
      </w:r>
      <w:r w:rsidRPr="00F506EE">
        <w:tab/>
      </w:r>
      <w:r w:rsidRPr="00F506EE">
        <w:rPr>
          <w:spacing w:val="-4"/>
        </w:rPr>
        <w:t>ölüm</w:t>
      </w:r>
      <w:r w:rsidRPr="00F506EE">
        <w:tab/>
      </w:r>
      <w:r w:rsidRPr="00F506EE">
        <w:rPr>
          <w:spacing w:val="-2"/>
        </w:rPr>
        <w:t>halında</w:t>
      </w:r>
      <w:r w:rsidRPr="00F506EE">
        <w:tab/>
      </w:r>
      <w:r w:rsidRPr="00F506EE">
        <w:rPr>
          <w:spacing w:val="-4"/>
        </w:rPr>
        <w:t>dəfn</w:t>
      </w:r>
      <w:r w:rsidRPr="00F506EE">
        <w:tab/>
      </w:r>
      <w:r w:rsidRPr="00F506EE">
        <w:rPr>
          <w:spacing w:val="-4"/>
        </w:rPr>
        <w:t>üçün</w:t>
      </w:r>
      <w:r w:rsidRPr="00F506EE">
        <w:tab/>
      </w:r>
      <w:r w:rsidRPr="00F506EE">
        <w:rPr>
          <w:spacing w:val="-2"/>
        </w:rPr>
        <w:t>yazılı</w:t>
      </w:r>
      <w:r w:rsidRPr="00F506EE">
        <w:tab/>
      </w:r>
      <w:r w:rsidRPr="00F506EE">
        <w:rPr>
          <w:spacing w:val="-2"/>
        </w:rPr>
        <w:t>razılıq</w:t>
      </w:r>
      <w:r w:rsidRPr="00F506EE">
        <w:tab/>
      </w:r>
      <w:r w:rsidRPr="00F506EE">
        <w:rPr>
          <w:spacing w:val="-2"/>
        </w:rPr>
        <w:t>almaq.</w:t>
      </w:r>
    </w:p>
    <w:p w14:paraId="6CCBC755" w14:textId="77777777" w:rsidR="00764C67" w:rsidRPr="00F506EE" w:rsidRDefault="00000000">
      <w:pPr>
        <w:pStyle w:val="a4"/>
        <w:numPr>
          <w:ilvl w:val="2"/>
          <w:numId w:val="8"/>
        </w:numPr>
        <w:tabs>
          <w:tab w:val="left" w:pos="946"/>
        </w:tabs>
        <w:spacing w:before="2" w:line="271" w:lineRule="exact"/>
        <w:ind w:left="946" w:hanging="802"/>
      </w:pPr>
      <w:r w:rsidRPr="00F506EE">
        <w:t>Müqavilə</w:t>
      </w:r>
      <w:r w:rsidRPr="00F506EE">
        <w:rPr>
          <w:spacing w:val="-2"/>
        </w:rPr>
        <w:t xml:space="preserve"> </w:t>
      </w:r>
      <w:r w:rsidRPr="00F506EE">
        <w:t>şərtlərinə</w:t>
      </w:r>
      <w:r w:rsidRPr="00F506EE">
        <w:rPr>
          <w:spacing w:val="-2"/>
        </w:rPr>
        <w:t xml:space="preserve"> </w:t>
      </w:r>
      <w:r w:rsidRPr="00F506EE">
        <w:t>tam</w:t>
      </w:r>
      <w:r w:rsidRPr="00F506EE">
        <w:rPr>
          <w:spacing w:val="-10"/>
        </w:rPr>
        <w:t xml:space="preserve"> </w:t>
      </w:r>
      <w:r w:rsidRPr="00F506EE">
        <w:t>əməl</w:t>
      </w:r>
      <w:r w:rsidRPr="00F506EE">
        <w:rPr>
          <w:spacing w:val="1"/>
        </w:rPr>
        <w:t xml:space="preserve"> </w:t>
      </w:r>
      <w:r w:rsidRPr="00F506EE">
        <w:rPr>
          <w:spacing w:val="-2"/>
        </w:rPr>
        <w:t>etmək.</w:t>
      </w:r>
    </w:p>
    <w:p w14:paraId="60AB0C0D" w14:textId="77777777" w:rsidR="00764C67" w:rsidRPr="00F506EE" w:rsidRDefault="00000000">
      <w:pPr>
        <w:pStyle w:val="1"/>
        <w:numPr>
          <w:ilvl w:val="1"/>
          <w:numId w:val="8"/>
        </w:numPr>
        <w:tabs>
          <w:tab w:val="left" w:pos="540"/>
          <w:tab w:val="left" w:pos="2266"/>
        </w:tabs>
        <w:spacing w:line="275" w:lineRule="exact"/>
        <w:ind w:left="540" w:hanging="396"/>
        <w:rPr>
          <w:sz w:val="22"/>
          <w:szCs w:val="22"/>
        </w:rPr>
      </w:pPr>
      <w:r w:rsidRPr="00F506EE">
        <w:rPr>
          <w:spacing w:val="-2"/>
          <w:sz w:val="22"/>
          <w:szCs w:val="22"/>
        </w:rPr>
        <w:t>Turagentin</w:t>
      </w:r>
      <w:r w:rsidRPr="00F506EE">
        <w:rPr>
          <w:sz w:val="22"/>
          <w:szCs w:val="22"/>
        </w:rPr>
        <w:tab/>
      </w:r>
      <w:r w:rsidRPr="00F506EE">
        <w:rPr>
          <w:spacing w:val="-2"/>
          <w:sz w:val="22"/>
          <w:szCs w:val="22"/>
        </w:rPr>
        <w:t>hüquqları:</w:t>
      </w:r>
    </w:p>
    <w:p w14:paraId="1CFA3873" w14:textId="77777777" w:rsidR="00764C67" w:rsidRPr="00F506EE" w:rsidRDefault="00000000">
      <w:pPr>
        <w:pStyle w:val="a4"/>
        <w:numPr>
          <w:ilvl w:val="2"/>
          <w:numId w:val="8"/>
        </w:numPr>
        <w:tabs>
          <w:tab w:val="left" w:pos="832"/>
        </w:tabs>
        <w:spacing w:before="6"/>
        <w:ind w:left="832" w:hanging="688"/>
      </w:pPr>
      <w:r w:rsidRPr="00F506EE">
        <w:t>Turist</w:t>
      </w:r>
      <w:r w:rsidRPr="00F506EE">
        <w:rPr>
          <w:spacing w:val="18"/>
        </w:rPr>
        <w:t xml:space="preserve"> </w:t>
      </w:r>
      <w:r w:rsidRPr="00F506EE">
        <w:t>məhsulları</w:t>
      </w:r>
      <w:r w:rsidRPr="00F506EE">
        <w:rPr>
          <w:spacing w:val="18"/>
        </w:rPr>
        <w:t xml:space="preserve"> </w:t>
      </w:r>
      <w:r w:rsidRPr="00F506EE">
        <w:t>və</w:t>
      </w:r>
      <w:r w:rsidRPr="00F506EE">
        <w:rPr>
          <w:spacing w:val="19"/>
        </w:rPr>
        <w:t xml:space="preserve"> </w:t>
      </w:r>
      <w:r w:rsidRPr="00F506EE">
        <w:t>qiymət</w:t>
      </w:r>
      <w:r w:rsidRPr="00F506EE">
        <w:rPr>
          <w:spacing w:val="18"/>
        </w:rPr>
        <w:t xml:space="preserve"> </w:t>
      </w:r>
      <w:r w:rsidRPr="00F506EE">
        <w:t>təklifləri</w:t>
      </w:r>
      <w:r w:rsidRPr="00F506EE">
        <w:rPr>
          <w:spacing w:val="22"/>
        </w:rPr>
        <w:t xml:space="preserve"> </w:t>
      </w:r>
      <w:r w:rsidRPr="00F506EE">
        <w:t>barədə</w:t>
      </w:r>
      <w:r w:rsidRPr="00F506EE">
        <w:rPr>
          <w:spacing w:val="19"/>
        </w:rPr>
        <w:t xml:space="preserve"> </w:t>
      </w:r>
      <w:r w:rsidRPr="00F506EE">
        <w:t>məlumat</w:t>
      </w:r>
      <w:r w:rsidRPr="00F506EE">
        <w:rPr>
          <w:spacing w:val="18"/>
        </w:rPr>
        <w:t xml:space="preserve"> </w:t>
      </w:r>
      <w:r w:rsidRPr="00F506EE">
        <w:t>almaq</w:t>
      </w:r>
      <w:r w:rsidRPr="00F506EE">
        <w:rPr>
          <w:spacing w:val="19"/>
        </w:rPr>
        <w:t xml:space="preserve"> </w:t>
      </w:r>
      <w:r w:rsidRPr="00F506EE">
        <w:rPr>
          <w:spacing w:val="-2"/>
        </w:rPr>
        <w:t>(</w:t>
      </w:r>
      <w:hyperlink r:id="rId8">
        <w:r w:rsidRPr="00F506EE">
          <w:rPr>
            <w:color w:val="0000FF"/>
            <w:spacing w:val="-2"/>
            <w:u w:val="single" w:color="0000FF"/>
          </w:rPr>
          <w:t>https://online.kompastour.az/</w:t>
        </w:r>
      </w:hyperlink>
      <w:r w:rsidRPr="00F506EE">
        <w:rPr>
          <w:spacing w:val="-2"/>
        </w:rPr>
        <w:t>).</w:t>
      </w:r>
    </w:p>
    <w:p w14:paraId="46545291" w14:textId="77777777" w:rsidR="00764C67" w:rsidRPr="00F506EE" w:rsidRDefault="00000000">
      <w:pPr>
        <w:pStyle w:val="a4"/>
        <w:numPr>
          <w:ilvl w:val="2"/>
          <w:numId w:val="8"/>
        </w:numPr>
        <w:tabs>
          <w:tab w:val="left" w:pos="1449"/>
          <w:tab w:val="left" w:pos="3135"/>
          <w:tab w:val="left" w:pos="5099"/>
          <w:tab w:val="left" w:pos="7001"/>
          <w:tab w:val="left" w:pos="8828"/>
          <w:tab w:val="left" w:pos="9786"/>
        </w:tabs>
        <w:spacing w:before="7"/>
        <w:ind w:left="1449" w:hanging="1305"/>
      </w:pPr>
      <w:r w:rsidRPr="00F506EE">
        <w:rPr>
          <w:spacing w:val="-2"/>
        </w:rPr>
        <w:t>Sifarişləri</w:t>
      </w:r>
      <w:r w:rsidRPr="00F506EE">
        <w:tab/>
      </w:r>
      <w:r w:rsidRPr="00F506EE">
        <w:rPr>
          <w:spacing w:val="-2"/>
        </w:rPr>
        <w:t>göndərmək,</w:t>
      </w:r>
      <w:r w:rsidRPr="00F506EE">
        <w:tab/>
      </w:r>
      <w:r w:rsidRPr="00F506EE">
        <w:rPr>
          <w:spacing w:val="-2"/>
        </w:rPr>
        <w:t>aviabiletləri</w:t>
      </w:r>
      <w:r w:rsidRPr="00F506EE">
        <w:tab/>
      </w:r>
      <w:r w:rsidRPr="00F506EE">
        <w:rPr>
          <w:spacing w:val="-2"/>
        </w:rPr>
        <w:t>bronlamaq</w:t>
      </w:r>
      <w:r w:rsidRPr="00F506EE">
        <w:tab/>
      </w:r>
      <w:r w:rsidRPr="00F506EE">
        <w:rPr>
          <w:spacing w:val="-5"/>
        </w:rPr>
        <w:t>və</w:t>
      </w:r>
      <w:r w:rsidRPr="00F506EE">
        <w:tab/>
      </w:r>
      <w:r w:rsidRPr="00F506EE">
        <w:rPr>
          <w:spacing w:val="-2"/>
        </w:rPr>
        <w:t>satmaq.</w:t>
      </w:r>
    </w:p>
    <w:p w14:paraId="2BF066C2" w14:textId="77777777" w:rsidR="00764C67" w:rsidRPr="00F506EE" w:rsidRDefault="00000000">
      <w:pPr>
        <w:pStyle w:val="a4"/>
        <w:numPr>
          <w:ilvl w:val="2"/>
          <w:numId w:val="8"/>
        </w:numPr>
        <w:tabs>
          <w:tab w:val="left" w:pos="828"/>
          <w:tab w:val="left" w:pos="9367"/>
        </w:tabs>
        <w:spacing w:before="2" w:line="244" w:lineRule="auto"/>
        <w:ind w:right="129" w:firstLine="0"/>
      </w:pPr>
      <w:r w:rsidRPr="00F506EE">
        <w:t xml:space="preserve">Qeyri-rezident tur operatorların və Daşıyıcıların məhsullarına əsaslanan tur məhsulları üzrə </w:t>
      </w:r>
      <w:r w:rsidRPr="00F506EE">
        <w:rPr>
          <w:spacing w:val="-2"/>
        </w:rPr>
        <w:t>Sifariş</w:t>
      </w:r>
      <w:r w:rsidRPr="00F506EE">
        <w:tab/>
      </w:r>
      <w:r w:rsidRPr="00F506EE">
        <w:tab/>
      </w:r>
      <w:r w:rsidRPr="00F506EE">
        <w:rPr>
          <w:spacing w:val="-2"/>
        </w:rPr>
        <w:t>göndərmək.</w:t>
      </w:r>
    </w:p>
    <w:p w14:paraId="40A2F166" w14:textId="77777777" w:rsidR="00764C67" w:rsidRPr="00F506EE" w:rsidRDefault="00000000">
      <w:pPr>
        <w:pStyle w:val="a4"/>
        <w:numPr>
          <w:ilvl w:val="2"/>
          <w:numId w:val="8"/>
        </w:numPr>
        <w:tabs>
          <w:tab w:val="left" w:pos="828"/>
        </w:tabs>
        <w:spacing w:line="244" w:lineRule="auto"/>
        <w:ind w:right="130" w:firstLine="0"/>
      </w:pPr>
      <w:r w:rsidRPr="00F506EE">
        <w:t xml:space="preserve">Turagentin kabineti vasitəsilə Turoperatorun onlayn sistemində işləmək üçün parol və login </w:t>
      </w:r>
      <w:r w:rsidRPr="00F506EE">
        <w:rPr>
          <w:spacing w:val="-2"/>
        </w:rPr>
        <w:t>almaq.</w:t>
      </w:r>
    </w:p>
    <w:p w14:paraId="4613B67D" w14:textId="77777777" w:rsidR="00764C67" w:rsidRPr="00F506EE" w:rsidRDefault="00000000">
      <w:pPr>
        <w:pStyle w:val="1"/>
        <w:numPr>
          <w:ilvl w:val="0"/>
          <w:numId w:val="8"/>
        </w:numPr>
        <w:tabs>
          <w:tab w:val="left" w:pos="266"/>
        </w:tabs>
        <w:spacing w:before="266" w:line="275" w:lineRule="exact"/>
        <w:ind w:left="266" w:right="814" w:hanging="266"/>
        <w:jc w:val="center"/>
        <w:rPr>
          <w:sz w:val="22"/>
          <w:szCs w:val="22"/>
        </w:rPr>
      </w:pPr>
      <w:r w:rsidRPr="00F506EE">
        <w:rPr>
          <w:sz w:val="22"/>
          <w:szCs w:val="22"/>
        </w:rPr>
        <w:t>Ərizələrlə</w:t>
      </w:r>
      <w:r w:rsidRPr="00F506EE">
        <w:rPr>
          <w:spacing w:val="-5"/>
          <w:sz w:val="22"/>
          <w:szCs w:val="22"/>
        </w:rPr>
        <w:t xml:space="preserve"> </w:t>
      </w:r>
      <w:r w:rsidRPr="00F506EE">
        <w:rPr>
          <w:sz w:val="22"/>
          <w:szCs w:val="22"/>
        </w:rPr>
        <w:t>iş</w:t>
      </w:r>
      <w:r w:rsidRPr="00F506EE">
        <w:rPr>
          <w:spacing w:val="-4"/>
          <w:sz w:val="22"/>
          <w:szCs w:val="22"/>
        </w:rPr>
        <w:t xml:space="preserve"> </w:t>
      </w:r>
      <w:r w:rsidRPr="00F506EE">
        <w:rPr>
          <w:spacing w:val="-2"/>
          <w:sz w:val="22"/>
          <w:szCs w:val="22"/>
        </w:rPr>
        <w:t>qaydası</w:t>
      </w:r>
    </w:p>
    <w:p w14:paraId="7D4CAA7B" w14:textId="77777777" w:rsidR="00764C67" w:rsidRPr="00F506EE" w:rsidRDefault="00000000">
      <w:pPr>
        <w:spacing w:line="275" w:lineRule="exact"/>
        <w:ind w:right="7564"/>
        <w:jc w:val="center"/>
        <w:rPr>
          <w:rFonts w:ascii="Arial" w:hAnsi="Arial"/>
          <w:b/>
        </w:rPr>
      </w:pPr>
      <w:r w:rsidRPr="00F506EE">
        <w:rPr>
          <w:rFonts w:ascii="Arial" w:hAnsi="Arial"/>
          <w:b/>
        </w:rPr>
        <w:t>Ərizənin</w:t>
      </w:r>
      <w:r w:rsidRPr="00F506EE">
        <w:rPr>
          <w:rFonts w:ascii="Arial" w:hAnsi="Arial"/>
          <w:b/>
          <w:spacing w:val="-7"/>
        </w:rPr>
        <w:t xml:space="preserve"> </w:t>
      </w:r>
      <w:r w:rsidRPr="00F506EE">
        <w:rPr>
          <w:rFonts w:ascii="Arial" w:hAnsi="Arial"/>
          <w:b/>
        </w:rPr>
        <w:t>təqdim</w:t>
      </w:r>
      <w:r w:rsidRPr="00F506EE">
        <w:rPr>
          <w:rFonts w:ascii="Arial" w:hAnsi="Arial"/>
          <w:b/>
          <w:spacing w:val="-5"/>
        </w:rPr>
        <w:t xml:space="preserve"> </w:t>
      </w:r>
      <w:r w:rsidRPr="00F506EE">
        <w:rPr>
          <w:rFonts w:ascii="Arial" w:hAnsi="Arial"/>
          <w:b/>
          <w:spacing w:val="-2"/>
        </w:rPr>
        <w:t>olunması</w:t>
      </w:r>
    </w:p>
    <w:p w14:paraId="01351F0F" w14:textId="77777777" w:rsidR="00764C67" w:rsidRPr="00F506EE" w:rsidRDefault="00000000">
      <w:pPr>
        <w:pStyle w:val="a4"/>
        <w:numPr>
          <w:ilvl w:val="1"/>
          <w:numId w:val="8"/>
        </w:numPr>
        <w:tabs>
          <w:tab w:val="left" w:pos="607"/>
        </w:tabs>
        <w:spacing w:before="11" w:line="244" w:lineRule="auto"/>
        <w:ind w:right="130" w:firstLine="0"/>
        <w:jc w:val="both"/>
      </w:pPr>
      <w:r w:rsidRPr="00F506EE">
        <w:t>Tur proqramı,</w:t>
      </w:r>
      <w:r w:rsidRPr="00F506EE">
        <w:rPr>
          <w:spacing w:val="-1"/>
        </w:rPr>
        <w:t xml:space="preserve"> </w:t>
      </w:r>
      <w:r w:rsidRPr="00F506EE">
        <w:t>turun</w:t>
      </w:r>
      <w:r w:rsidRPr="00F506EE">
        <w:rPr>
          <w:spacing w:val="-6"/>
        </w:rPr>
        <w:t xml:space="preserve"> </w:t>
      </w:r>
      <w:r w:rsidRPr="00F506EE">
        <w:t>başlama</w:t>
      </w:r>
      <w:r w:rsidRPr="00F506EE">
        <w:rPr>
          <w:spacing w:val="-1"/>
        </w:rPr>
        <w:t xml:space="preserve"> </w:t>
      </w:r>
      <w:r w:rsidRPr="00F506EE">
        <w:t>tarixi və</w:t>
      </w:r>
      <w:r w:rsidRPr="00F506EE">
        <w:rPr>
          <w:spacing w:val="-1"/>
        </w:rPr>
        <w:t xml:space="preserve"> </w:t>
      </w:r>
      <w:r w:rsidRPr="00F506EE">
        <w:t>vaxtı,</w:t>
      </w:r>
      <w:r w:rsidRPr="00F506EE">
        <w:rPr>
          <w:spacing w:val="-1"/>
        </w:rPr>
        <w:t xml:space="preserve"> </w:t>
      </w:r>
      <w:r w:rsidRPr="00F506EE">
        <w:t>yığım</w:t>
      </w:r>
      <w:r w:rsidRPr="00F506EE">
        <w:rPr>
          <w:spacing w:val="-9"/>
        </w:rPr>
        <w:t xml:space="preserve"> </w:t>
      </w:r>
      <w:r w:rsidRPr="00F506EE">
        <w:t>yeri və</w:t>
      </w:r>
      <w:r w:rsidRPr="00F506EE">
        <w:rPr>
          <w:spacing w:val="-1"/>
        </w:rPr>
        <w:t xml:space="preserve"> </w:t>
      </w:r>
      <w:r w:rsidRPr="00F506EE">
        <w:t>vaxtı,</w:t>
      </w:r>
      <w:r w:rsidRPr="00F506EE">
        <w:rPr>
          <w:spacing w:val="-1"/>
        </w:rPr>
        <w:t xml:space="preserve"> </w:t>
      </w:r>
      <w:r w:rsidRPr="00F506EE">
        <w:t>eləcə</w:t>
      </w:r>
      <w:r w:rsidRPr="00F506EE">
        <w:rPr>
          <w:spacing w:val="-1"/>
        </w:rPr>
        <w:t xml:space="preserve"> </w:t>
      </w:r>
      <w:r w:rsidRPr="00F506EE">
        <w:t>də</w:t>
      </w:r>
      <w:r w:rsidRPr="00F506EE">
        <w:rPr>
          <w:spacing w:val="-1"/>
        </w:rPr>
        <w:t xml:space="preserve"> </w:t>
      </w:r>
      <w:r w:rsidRPr="00F506EE">
        <w:t>turun</w:t>
      </w:r>
      <w:r w:rsidRPr="00F506EE">
        <w:rPr>
          <w:spacing w:val="-6"/>
        </w:rPr>
        <w:t xml:space="preserve"> </w:t>
      </w:r>
      <w:r w:rsidRPr="00F506EE">
        <w:t>başa</w:t>
      </w:r>
      <w:r w:rsidRPr="00F506EE">
        <w:rPr>
          <w:spacing w:val="-1"/>
        </w:rPr>
        <w:t xml:space="preserve"> </w:t>
      </w:r>
      <w:r w:rsidRPr="00F506EE">
        <w:t>çatma</w:t>
      </w:r>
      <w:r w:rsidRPr="00F506EE">
        <w:rPr>
          <w:spacing w:val="-1"/>
        </w:rPr>
        <w:t xml:space="preserve"> </w:t>
      </w:r>
      <w:r w:rsidRPr="00F506EE">
        <w:t>tarixi Tur Operator tərəfindən Tur Operatorun tərəfdaşları ilə bağlanmış müqavilələr üzrə təqdim olunan turizm xidmətlərinin ayrıca siyahısına əsasən müəyyən olunur. Bu siyahı Tur Operatorun rəsmi saytında yayımlanır: https://kompastour.com/az. Turagent ərizənin təsdiqlənməsi üçün sorğunu elektron kabinet vasitəsilə göndərir.</w:t>
      </w:r>
    </w:p>
    <w:p w14:paraId="6DF524FD" w14:textId="77777777" w:rsidR="00764C67" w:rsidRPr="00F506EE" w:rsidRDefault="00000000">
      <w:pPr>
        <w:pStyle w:val="a4"/>
        <w:numPr>
          <w:ilvl w:val="1"/>
          <w:numId w:val="8"/>
        </w:numPr>
        <w:tabs>
          <w:tab w:val="left" w:pos="726"/>
        </w:tabs>
        <w:spacing w:line="244" w:lineRule="auto"/>
        <w:ind w:right="142" w:firstLine="0"/>
        <w:jc w:val="both"/>
      </w:pPr>
      <w:r w:rsidRPr="00F506EE">
        <w:t xml:space="preserve">Turagent tərəfindən onlayn bronlaşdırma sistemi vasitəsilə Tur Operatora göndərilən məlumatlar Turagent tərəfindən imza və möhürlə təsdiqlənmiş yazılı məlumatlarla bərabər hesab </w:t>
      </w:r>
      <w:r w:rsidRPr="00F506EE">
        <w:rPr>
          <w:spacing w:val="-2"/>
        </w:rPr>
        <w:t>olunur.</w:t>
      </w:r>
    </w:p>
    <w:p w14:paraId="7098F3FF" w14:textId="77777777" w:rsidR="00764C67" w:rsidRPr="00F506EE" w:rsidRDefault="00000000">
      <w:pPr>
        <w:pStyle w:val="a4"/>
        <w:numPr>
          <w:ilvl w:val="1"/>
          <w:numId w:val="8"/>
        </w:numPr>
        <w:tabs>
          <w:tab w:val="left" w:pos="644"/>
        </w:tabs>
        <w:spacing w:line="244" w:lineRule="auto"/>
        <w:ind w:right="148" w:firstLine="0"/>
        <w:jc w:val="both"/>
      </w:pPr>
      <w:r w:rsidRPr="00F506EE">
        <w:t>Onlayn bronlaşdırma sistemində işləmək üçün Tur Operator, müqavilənin imzalanmasından sonra,</w:t>
      </w:r>
      <w:r w:rsidRPr="00F506EE">
        <w:rPr>
          <w:spacing w:val="28"/>
        </w:rPr>
        <w:t xml:space="preserve"> </w:t>
      </w:r>
      <w:r w:rsidRPr="00F506EE">
        <w:t>Turagentə</w:t>
      </w:r>
      <w:r w:rsidRPr="00F506EE">
        <w:rPr>
          <w:spacing w:val="29"/>
        </w:rPr>
        <w:t xml:space="preserve"> </w:t>
      </w:r>
      <w:r w:rsidRPr="00F506EE">
        <w:t>fərdi</w:t>
      </w:r>
      <w:r w:rsidRPr="00F506EE">
        <w:rPr>
          <w:spacing w:val="28"/>
        </w:rPr>
        <w:t xml:space="preserve"> </w:t>
      </w:r>
      <w:r w:rsidRPr="00F506EE">
        <w:t>istifadəçi</w:t>
      </w:r>
      <w:r w:rsidRPr="00F506EE">
        <w:rPr>
          <w:spacing w:val="32"/>
        </w:rPr>
        <w:t xml:space="preserve"> </w:t>
      </w:r>
      <w:r w:rsidRPr="00F506EE">
        <w:t>adı</w:t>
      </w:r>
      <w:r w:rsidRPr="00F506EE">
        <w:rPr>
          <w:spacing w:val="28"/>
        </w:rPr>
        <w:t xml:space="preserve"> </w:t>
      </w:r>
      <w:r w:rsidRPr="00F506EE">
        <w:t>və</w:t>
      </w:r>
      <w:r w:rsidRPr="00F506EE">
        <w:rPr>
          <w:spacing w:val="28"/>
        </w:rPr>
        <w:t xml:space="preserve"> </w:t>
      </w:r>
      <w:r w:rsidRPr="00F506EE">
        <w:t>şifrə</w:t>
      </w:r>
      <w:r w:rsidRPr="00F506EE">
        <w:rPr>
          <w:spacing w:val="24"/>
        </w:rPr>
        <w:t xml:space="preserve"> </w:t>
      </w:r>
      <w:r w:rsidRPr="00F506EE">
        <w:t>təqdim</w:t>
      </w:r>
      <w:r w:rsidRPr="00F506EE">
        <w:rPr>
          <w:spacing w:val="21"/>
        </w:rPr>
        <w:t xml:space="preserve"> </w:t>
      </w:r>
      <w:r w:rsidRPr="00F506EE">
        <w:t>edir.</w:t>
      </w:r>
      <w:r w:rsidRPr="00F506EE">
        <w:rPr>
          <w:spacing w:val="28"/>
        </w:rPr>
        <w:t xml:space="preserve"> </w:t>
      </w:r>
      <w:r w:rsidRPr="00F506EE">
        <w:t>Ərizənin</w:t>
      </w:r>
      <w:r w:rsidRPr="00F506EE">
        <w:rPr>
          <w:spacing w:val="28"/>
        </w:rPr>
        <w:t xml:space="preserve"> </w:t>
      </w:r>
      <w:r w:rsidRPr="00F506EE">
        <w:t>Tur</w:t>
      </w:r>
      <w:r w:rsidRPr="00F506EE">
        <w:rPr>
          <w:spacing w:val="29"/>
        </w:rPr>
        <w:t xml:space="preserve"> </w:t>
      </w:r>
      <w:r w:rsidRPr="00F506EE">
        <w:t>Operator</w:t>
      </w:r>
      <w:r w:rsidRPr="00F506EE">
        <w:rPr>
          <w:spacing w:val="29"/>
        </w:rPr>
        <w:t xml:space="preserve"> </w:t>
      </w:r>
      <w:r w:rsidRPr="00F506EE">
        <w:t>tərəfindən</w:t>
      </w:r>
      <w:r w:rsidRPr="00F506EE">
        <w:rPr>
          <w:spacing w:val="28"/>
        </w:rPr>
        <w:t xml:space="preserve"> </w:t>
      </w:r>
      <w:r w:rsidRPr="00F506EE">
        <w:t>qəbul</w:t>
      </w:r>
    </w:p>
    <w:p w14:paraId="36D56D35" w14:textId="77777777" w:rsidR="00764C67" w:rsidRPr="00F506EE" w:rsidRDefault="00764C67">
      <w:pPr>
        <w:pStyle w:val="a4"/>
        <w:spacing w:line="244" w:lineRule="auto"/>
        <w:jc w:val="both"/>
        <w:sectPr w:rsidR="00764C67" w:rsidRPr="00F506EE">
          <w:pgSz w:w="11910" w:h="16840"/>
          <w:pgMar w:top="340" w:right="566" w:bottom="280" w:left="566" w:header="720" w:footer="720" w:gutter="0"/>
          <w:cols w:space="720"/>
        </w:sectPr>
      </w:pPr>
    </w:p>
    <w:p w14:paraId="34CB4F90" w14:textId="77777777" w:rsidR="00764C67" w:rsidRPr="00F506EE" w:rsidRDefault="00000000">
      <w:pPr>
        <w:pStyle w:val="a3"/>
        <w:spacing w:before="68" w:line="242" w:lineRule="auto"/>
        <w:ind w:right="130"/>
        <w:jc w:val="both"/>
        <w:rPr>
          <w:sz w:val="22"/>
          <w:szCs w:val="22"/>
        </w:rPr>
      </w:pPr>
      <w:r w:rsidRPr="00F506EE">
        <w:rPr>
          <w:sz w:val="22"/>
          <w:szCs w:val="22"/>
        </w:rPr>
        <w:lastRenderedPageBreak/>
        <w:t>olunmasından</w:t>
      </w:r>
      <w:r w:rsidRPr="00F506EE">
        <w:rPr>
          <w:spacing w:val="-4"/>
          <w:sz w:val="22"/>
          <w:szCs w:val="22"/>
        </w:rPr>
        <w:t xml:space="preserve"> </w:t>
      </w:r>
      <w:r w:rsidRPr="00F506EE">
        <w:rPr>
          <w:sz w:val="22"/>
          <w:szCs w:val="22"/>
        </w:rPr>
        <w:t>təsdiqlənməsinə</w:t>
      </w:r>
      <w:r w:rsidRPr="00F506EE">
        <w:rPr>
          <w:spacing w:val="-9"/>
          <w:sz w:val="22"/>
          <w:szCs w:val="22"/>
        </w:rPr>
        <w:t xml:space="preserve"> </w:t>
      </w:r>
      <w:r w:rsidRPr="00F506EE">
        <w:rPr>
          <w:sz w:val="22"/>
          <w:szCs w:val="22"/>
        </w:rPr>
        <w:t>qədər</w:t>
      </w:r>
      <w:r w:rsidRPr="00F506EE">
        <w:rPr>
          <w:spacing w:val="-8"/>
          <w:sz w:val="22"/>
          <w:szCs w:val="22"/>
        </w:rPr>
        <w:t xml:space="preserve"> </w:t>
      </w:r>
      <w:r w:rsidRPr="00F506EE">
        <w:rPr>
          <w:sz w:val="22"/>
          <w:szCs w:val="22"/>
        </w:rPr>
        <w:t>izlənməsi</w:t>
      </w:r>
      <w:r w:rsidRPr="00F506EE">
        <w:rPr>
          <w:spacing w:val="-6"/>
          <w:sz w:val="22"/>
          <w:szCs w:val="22"/>
        </w:rPr>
        <w:t xml:space="preserve"> </w:t>
      </w:r>
      <w:r w:rsidRPr="00F506EE">
        <w:rPr>
          <w:sz w:val="22"/>
          <w:szCs w:val="22"/>
        </w:rPr>
        <w:t>Turagentin</w:t>
      </w:r>
      <w:r w:rsidRPr="00F506EE">
        <w:rPr>
          <w:spacing w:val="-9"/>
          <w:sz w:val="22"/>
          <w:szCs w:val="22"/>
        </w:rPr>
        <w:t xml:space="preserve"> </w:t>
      </w:r>
      <w:r w:rsidRPr="00F506EE">
        <w:rPr>
          <w:sz w:val="22"/>
          <w:szCs w:val="22"/>
        </w:rPr>
        <w:t>əməkdaşı</w:t>
      </w:r>
      <w:r w:rsidRPr="00F506EE">
        <w:rPr>
          <w:spacing w:val="-4"/>
          <w:sz w:val="22"/>
          <w:szCs w:val="22"/>
        </w:rPr>
        <w:t xml:space="preserve"> </w:t>
      </w:r>
      <w:r w:rsidRPr="00F506EE">
        <w:rPr>
          <w:sz w:val="22"/>
          <w:szCs w:val="22"/>
        </w:rPr>
        <w:t>tərəfindən</w:t>
      </w:r>
      <w:r w:rsidRPr="00F506EE">
        <w:rPr>
          <w:spacing w:val="-4"/>
          <w:sz w:val="22"/>
          <w:szCs w:val="22"/>
        </w:rPr>
        <w:t xml:space="preserve"> </w:t>
      </w:r>
      <w:r w:rsidRPr="00F506EE">
        <w:rPr>
          <w:sz w:val="22"/>
          <w:szCs w:val="22"/>
        </w:rPr>
        <w:t>müqavilənin</w:t>
      </w:r>
      <w:r w:rsidRPr="00F506EE">
        <w:rPr>
          <w:spacing w:val="-4"/>
          <w:sz w:val="22"/>
          <w:szCs w:val="22"/>
        </w:rPr>
        <w:t xml:space="preserve"> </w:t>
      </w:r>
      <w:r w:rsidRPr="00F506EE">
        <w:rPr>
          <w:sz w:val="22"/>
          <w:szCs w:val="22"/>
        </w:rPr>
        <w:t>2.3.4- cü bəndinə əsasən həyata keçirilir.</w:t>
      </w:r>
    </w:p>
    <w:p w14:paraId="76B821D3" w14:textId="77777777" w:rsidR="00764C67" w:rsidRPr="00F506EE" w:rsidRDefault="00000000">
      <w:pPr>
        <w:pStyle w:val="a4"/>
        <w:numPr>
          <w:ilvl w:val="1"/>
          <w:numId w:val="8"/>
        </w:numPr>
        <w:tabs>
          <w:tab w:val="left" w:pos="654"/>
        </w:tabs>
        <w:spacing w:before="4" w:line="242" w:lineRule="auto"/>
        <w:ind w:right="131" w:firstLine="0"/>
        <w:jc w:val="both"/>
      </w:pPr>
      <w:r w:rsidRPr="00F506EE">
        <w:t>Turagent fərdi istifadəçi adı və şifrənin qorunmasına tam məsuliyyət daşıyır. Əgər üçüncü şəxslər</w:t>
      </w:r>
      <w:r w:rsidRPr="00F506EE">
        <w:rPr>
          <w:spacing w:val="-6"/>
        </w:rPr>
        <w:t xml:space="preserve"> </w:t>
      </w:r>
      <w:r w:rsidRPr="00F506EE">
        <w:t>Turagentin</w:t>
      </w:r>
      <w:r w:rsidRPr="00F506EE">
        <w:rPr>
          <w:spacing w:val="-12"/>
        </w:rPr>
        <w:t xml:space="preserve"> </w:t>
      </w:r>
      <w:r w:rsidRPr="00F506EE">
        <w:t>istifadəçi</w:t>
      </w:r>
      <w:r w:rsidRPr="00F506EE">
        <w:rPr>
          <w:spacing w:val="-4"/>
        </w:rPr>
        <w:t xml:space="preserve"> </w:t>
      </w:r>
      <w:r w:rsidRPr="00F506EE">
        <w:t>adı</w:t>
      </w:r>
      <w:r w:rsidRPr="00F506EE">
        <w:rPr>
          <w:spacing w:val="-7"/>
        </w:rPr>
        <w:t xml:space="preserve"> </w:t>
      </w:r>
      <w:r w:rsidRPr="00F506EE">
        <w:t>və</w:t>
      </w:r>
      <w:r w:rsidRPr="00F506EE">
        <w:rPr>
          <w:spacing w:val="-7"/>
        </w:rPr>
        <w:t xml:space="preserve"> </w:t>
      </w:r>
      <w:r w:rsidRPr="00F506EE">
        <w:t>şifrəsini</w:t>
      </w:r>
      <w:r w:rsidRPr="00F506EE">
        <w:rPr>
          <w:spacing w:val="-4"/>
        </w:rPr>
        <w:t xml:space="preserve"> </w:t>
      </w:r>
      <w:r w:rsidRPr="00F506EE">
        <w:t>əldə</w:t>
      </w:r>
      <w:r w:rsidRPr="00F506EE">
        <w:rPr>
          <w:spacing w:val="-6"/>
        </w:rPr>
        <w:t xml:space="preserve"> </w:t>
      </w:r>
      <w:r w:rsidRPr="00F506EE">
        <w:t>edər</w:t>
      </w:r>
      <w:r w:rsidRPr="00F506EE">
        <w:rPr>
          <w:spacing w:val="-6"/>
        </w:rPr>
        <w:t xml:space="preserve"> </w:t>
      </w:r>
      <w:r w:rsidRPr="00F506EE">
        <w:t>və</w:t>
      </w:r>
      <w:r w:rsidRPr="00F506EE">
        <w:rPr>
          <w:spacing w:val="-7"/>
        </w:rPr>
        <w:t xml:space="preserve"> </w:t>
      </w:r>
      <w:r w:rsidRPr="00F506EE">
        <w:t>onlayn</w:t>
      </w:r>
      <w:r w:rsidRPr="00F506EE">
        <w:rPr>
          <w:spacing w:val="-7"/>
        </w:rPr>
        <w:t xml:space="preserve"> </w:t>
      </w:r>
      <w:r w:rsidRPr="00F506EE">
        <w:t>sistemdə</w:t>
      </w:r>
      <w:r w:rsidRPr="00F506EE">
        <w:rPr>
          <w:spacing w:val="-7"/>
        </w:rPr>
        <w:t xml:space="preserve"> </w:t>
      </w:r>
      <w:r w:rsidRPr="00F506EE">
        <w:t>Turagent</w:t>
      </w:r>
      <w:r w:rsidRPr="00F506EE">
        <w:rPr>
          <w:spacing w:val="-7"/>
        </w:rPr>
        <w:t xml:space="preserve"> </w:t>
      </w:r>
      <w:r w:rsidRPr="00F506EE">
        <w:t>adından</w:t>
      </w:r>
      <w:r w:rsidRPr="00F506EE">
        <w:rPr>
          <w:spacing w:val="-12"/>
        </w:rPr>
        <w:t xml:space="preserve"> </w:t>
      </w:r>
      <w:r w:rsidRPr="00F506EE">
        <w:t>hərəkət edərsə, Tur Operator Turagentin və ya üçüncü şəxslərin bu hərəkətlərlə əlaqədar yaranmış ziyana görə məsuliyyət daşımır.</w:t>
      </w:r>
    </w:p>
    <w:p w14:paraId="10F685AE" w14:textId="77777777" w:rsidR="00764C67" w:rsidRPr="00F506EE" w:rsidRDefault="00764C67">
      <w:pPr>
        <w:pStyle w:val="a3"/>
        <w:spacing w:before="9"/>
        <w:ind w:left="0"/>
        <w:rPr>
          <w:sz w:val="22"/>
          <w:szCs w:val="22"/>
        </w:rPr>
      </w:pPr>
    </w:p>
    <w:p w14:paraId="5C731896" w14:textId="77777777" w:rsidR="00764C67" w:rsidRPr="00F506EE" w:rsidRDefault="00000000">
      <w:pPr>
        <w:pStyle w:val="a4"/>
        <w:numPr>
          <w:ilvl w:val="1"/>
          <w:numId w:val="8"/>
        </w:numPr>
        <w:tabs>
          <w:tab w:val="left" w:pos="602"/>
        </w:tabs>
        <w:spacing w:line="244" w:lineRule="auto"/>
        <w:ind w:right="148" w:firstLine="0"/>
        <w:jc w:val="both"/>
      </w:pPr>
      <w:bookmarkStart w:id="0" w:name="3.5._İstifadəçi_adı_və_şifrənin_dəyişdir"/>
      <w:bookmarkEnd w:id="0"/>
      <w:r w:rsidRPr="00F506EE">
        <w:t>İstifadəçi</w:t>
      </w:r>
      <w:r w:rsidRPr="00F506EE">
        <w:rPr>
          <w:spacing w:val="-7"/>
        </w:rPr>
        <w:t xml:space="preserve"> </w:t>
      </w:r>
      <w:r w:rsidRPr="00F506EE">
        <w:t>adı</w:t>
      </w:r>
      <w:r w:rsidRPr="00F506EE">
        <w:rPr>
          <w:spacing w:val="-9"/>
        </w:rPr>
        <w:t xml:space="preserve"> </w:t>
      </w:r>
      <w:r w:rsidRPr="00F506EE">
        <w:t>və</w:t>
      </w:r>
      <w:r w:rsidRPr="00F506EE">
        <w:rPr>
          <w:spacing w:val="-14"/>
        </w:rPr>
        <w:t xml:space="preserve"> </w:t>
      </w:r>
      <w:r w:rsidRPr="00F506EE">
        <w:t>şifrənin</w:t>
      </w:r>
      <w:r w:rsidRPr="00F506EE">
        <w:rPr>
          <w:spacing w:val="-14"/>
        </w:rPr>
        <w:t xml:space="preserve"> </w:t>
      </w:r>
      <w:r w:rsidRPr="00F506EE">
        <w:t>dəyişdirilməsi</w:t>
      </w:r>
      <w:r w:rsidRPr="00F506EE">
        <w:rPr>
          <w:spacing w:val="-6"/>
        </w:rPr>
        <w:t xml:space="preserve"> </w:t>
      </w:r>
      <w:r w:rsidRPr="00F506EE">
        <w:t>və</w:t>
      </w:r>
      <w:r w:rsidRPr="00F506EE">
        <w:rPr>
          <w:spacing w:val="-14"/>
        </w:rPr>
        <w:t xml:space="preserve"> </w:t>
      </w:r>
      <w:r w:rsidRPr="00F506EE">
        <w:t>ya</w:t>
      </w:r>
      <w:r w:rsidRPr="00F506EE">
        <w:rPr>
          <w:spacing w:val="-9"/>
        </w:rPr>
        <w:t xml:space="preserve"> </w:t>
      </w:r>
      <w:r w:rsidRPr="00F506EE">
        <w:t>bloklanması</w:t>
      </w:r>
      <w:r w:rsidRPr="00F506EE">
        <w:rPr>
          <w:spacing w:val="-9"/>
        </w:rPr>
        <w:t xml:space="preserve"> </w:t>
      </w:r>
      <w:r w:rsidRPr="00F506EE">
        <w:t>lazım</w:t>
      </w:r>
      <w:r w:rsidRPr="00F506EE">
        <w:rPr>
          <w:spacing w:val="-16"/>
        </w:rPr>
        <w:t xml:space="preserve"> </w:t>
      </w:r>
      <w:r w:rsidRPr="00F506EE">
        <w:t>olduqda</w:t>
      </w:r>
      <w:r w:rsidRPr="00F506EE">
        <w:rPr>
          <w:spacing w:val="-14"/>
        </w:rPr>
        <w:t xml:space="preserve"> </w:t>
      </w:r>
      <w:r w:rsidRPr="00F506EE">
        <w:t>Turagent</w:t>
      </w:r>
      <w:r w:rsidRPr="00F506EE">
        <w:rPr>
          <w:spacing w:val="-9"/>
        </w:rPr>
        <w:t xml:space="preserve"> </w:t>
      </w:r>
      <w:r w:rsidRPr="00F506EE">
        <w:t>Tur</w:t>
      </w:r>
      <w:r w:rsidRPr="00F506EE">
        <w:rPr>
          <w:spacing w:val="-8"/>
        </w:rPr>
        <w:t xml:space="preserve"> </w:t>
      </w:r>
      <w:r w:rsidRPr="00F506EE">
        <w:t>Operatora müvafiq</w:t>
      </w:r>
      <w:r w:rsidRPr="00F506EE">
        <w:rPr>
          <w:spacing w:val="-10"/>
        </w:rPr>
        <w:t xml:space="preserve"> </w:t>
      </w:r>
      <w:r w:rsidRPr="00F506EE">
        <w:t>yazılı</w:t>
      </w:r>
      <w:r w:rsidRPr="00F506EE">
        <w:rPr>
          <w:spacing w:val="-10"/>
        </w:rPr>
        <w:t xml:space="preserve"> </w:t>
      </w:r>
      <w:r w:rsidRPr="00F506EE">
        <w:t>müraciət</w:t>
      </w:r>
      <w:r w:rsidRPr="00F506EE">
        <w:rPr>
          <w:spacing w:val="-10"/>
        </w:rPr>
        <w:t xml:space="preserve"> </w:t>
      </w:r>
      <w:r w:rsidRPr="00F506EE">
        <w:t>edir.</w:t>
      </w:r>
      <w:r w:rsidRPr="00F506EE">
        <w:rPr>
          <w:spacing w:val="-10"/>
        </w:rPr>
        <w:t xml:space="preserve"> </w:t>
      </w:r>
      <w:r w:rsidRPr="00F506EE">
        <w:t>Tur</w:t>
      </w:r>
      <w:r w:rsidRPr="00F506EE">
        <w:rPr>
          <w:spacing w:val="-9"/>
        </w:rPr>
        <w:t xml:space="preserve"> </w:t>
      </w:r>
      <w:r w:rsidRPr="00F506EE">
        <w:t>Operator</w:t>
      </w:r>
      <w:r w:rsidRPr="00F506EE">
        <w:rPr>
          <w:spacing w:val="-9"/>
        </w:rPr>
        <w:t xml:space="preserve"> </w:t>
      </w:r>
      <w:r w:rsidRPr="00F506EE">
        <w:t>müraciət</w:t>
      </w:r>
      <w:r w:rsidRPr="00F506EE">
        <w:rPr>
          <w:spacing w:val="-10"/>
        </w:rPr>
        <w:t xml:space="preserve"> </w:t>
      </w:r>
      <w:r w:rsidRPr="00F506EE">
        <w:t>alındıqdan</w:t>
      </w:r>
      <w:r w:rsidRPr="00F506EE">
        <w:rPr>
          <w:spacing w:val="-10"/>
        </w:rPr>
        <w:t xml:space="preserve"> </w:t>
      </w:r>
      <w:r w:rsidRPr="00F506EE">
        <w:t>sonra</w:t>
      </w:r>
      <w:r w:rsidRPr="00F506EE">
        <w:rPr>
          <w:spacing w:val="-10"/>
        </w:rPr>
        <w:t xml:space="preserve"> </w:t>
      </w:r>
      <w:r w:rsidRPr="00F506EE">
        <w:t>1</w:t>
      </w:r>
      <w:r w:rsidRPr="00F506EE">
        <w:rPr>
          <w:spacing w:val="-10"/>
        </w:rPr>
        <w:t xml:space="preserve"> </w:t>
      </w:r>
      <w:r w:rsidRPr="00F506EE">
        <w:t>(bir)</w:t>
      </w:r>
      <w:r w:rsidRPr="00F506EE">
        <w:rPr>
          <w:spacing w:val="-9"/>
        </w:rPr>
        <w:t xml:space="preserve"> </w:t>
      </w:r>
      <w:r w:rsidRPr="00F506EE">
        <w:t>iş</w:t>
      </w:r>
      <w:r w:rsidRPr="00F506EE">
        <w:rPr>
          <w:spacing w:val="-10"/>
        </w:rPr>
        <w:t xml:space="preserve"> </w:t>
      </w:r>
      <w:r w:rsidRPr="00F506EE">
        <w:t>günü</w:t>
      </w:r>
      <w:r w:rsidRPr="00F506EE">
        <w:rPr>
          <w:spacing w:val="-10"/>
        </w:rPr>
        <w:t xml:space="preserve"> </w:t>
      </w:r>
      <w:r w:rsidRPr="00F506EE">
        <w:t>ərzində</w:t>
      </w:r>
      <w:r w:rsidRPr="00F506EE">
        <w:rPr>
          <w:spacing w:val="-15"/>
        </w:rPr>
        <w:t xml:space="preserve"> </w:t>
      </w:r>
      <w:r w:rsidRPr="00F506EE">
        <w:t>istifadəçi adı və şifrəni dəyişdirir və ya bloklayır.</w:t>
      </w:r>
    </w:p>
    <w:p w14:paraId="46830B0F" w14:textId="77777777" w:rsidR="00764C67" w:rsidRPr="00F506EE" w:rsidRDefault="00000000">
      <w:pPr>
        <w:pStyle w:val="a4"/>
        <w:numPr>
          <w:ilvl w:val="1"/>
          <w:numId w:val="8"/>
        </w:numPr>
        <w:tabs>
          <w:tab w:val="left" w:pos="616"/>
        </w:tabs>
        <w:spacing w:line="242" w:lineRule="auto"/>
        <w:ind w:right="139" w:firstLine="0"/>
        <w:jc w:val="both"/>
      </w:pPr>
      <w:bookmarkStart w:id="1" w:name="3.6._Aviabilet_və/və_ya_tur_məhsulu_bron"/>
      <w:bookmarkEnd w:id="1"/>
      <w:r w:rsidRPr="00F506EE">
        <w:t>Aviabilet və/və ya tur məhsulu bronlaşdırılmasını təsdiq edən sənədlər Tur Operatorun onlayn sistemində təsdiq, Turagentin elektron kabinetində təsdiq və Tur Operator tərəfindən elektron kabinetdə formalaşdırılmış ödəniş hesab-fakturasıdır. Təsdiq həmçinin Tur Operator tərəfindən Turagentin elektron poçt ünvanına göndərilə bilər.</w:t>
      </w:r>
    </w:p>
    <w:p w14:paraId="2C4C0CC0" w14:textId="77777777" w:rsidR="00764C67" w:rsidRPr="00F506EE" w:rsidRDefault="00000000">
      <w:pPr>
        <w:pStyle w:val="a4"/>
        <w:numPr>
          <w:ilvl w:val="2"/>
          <w:numId w:val="8"/>
        </w:numPr>
        <w:tabs>
          <w:tab w:val="left" w:pos="826"/>
        </w:tabs>
        <w:spacing w:before="6" w:line="242" w:lineRule="auto"/>
        <w:ind w:right="132" w:firstLine="0"/>
        <w:jc w:val="both"/>
      </w:pPr>
      <w:bookmarkStart w:id="2" w:name="3.6.1._Tur_Operator,_Turagentlə_razılaşm"/>
      <w:bookmarkEnd w:id="2"/>
      <w:r w:rsidRPr="00F506EE">
        <w:t xml:space="preserve">Tur Operator, Turagentlə razılaşmadan sonra ərizənin təsdiqindən əvvəl aviabiletləri çıxara bilər. Aviabiletlərin çıxarılması Turagent tərəfindən razılaşdırıldıqdan sonra ərizə qismən təsdiqlənmiş hesab olunur və çıxarılan aviabiletlərə müqavilənin bütün şərtləri, o cümlədən </w:t>
      </w:r>
      <w:r w:rsidRPr="00F506EE">
        <w:rPr>
          <w:spacing w:val="10"/>
        </w:rPr>
        <w:t>7-</w:t>
      </w:r>
      <w:r w:rsidRPr="00F506EE">
        <w:t>ci bölmədə göstərilən məsuliyyət şərtləri tətbiq olunur.</w:t>
      </w:r>
    </w:p>
    <w:p w14:paraId="7C91F478" w14:textId="77777777" w:rsidR="00764C67" w:rsidRPr="00F506EE" w:rsidRDefault="00000000">
      <w:pPr>
        <w:pStyle w:val="a4"/>
        <w:numPr>
          <w:ilvl w:val="2"/>
          <w:numId w:val="8"/>
        </w:numPr>
        <w:tabs>
          <w:tab w:val="left" w:pos="839"/>
        </w:tabs>
        <w:spacing w:before="7" w:line="244" w:lineRule="auto"/>
        <w:ind w:right="137" w:firstLine="0"/>
        <w:jc w:val="both"/>
      </w:pPr>
      <w:bookmarkStart w:id="3" w:name="3.6.2._Tur_Operator,_turun_tərkibinə_dax"/>
      <w:bookmarkEnd w:id="3"/>
      <w:r w:rsidRPr="00F506EE">
        <w:t>Tur Operator, turun tərkibinə daxil olan xidmətləri (otel yerləşməsi, transfer, sığorta və s.) qismən təsdiqləyə bilər. Qismən təsdiqləmə zamanı ərizə qismən təsdiqlənmiş hesab olunur və təsdiq olunan xidmətlərə müqavilənin bütün şərtləri tətbiq edilir.</w:t>
      </w:r>
    </w:p>
    <w:p w14:paraId="065C8DD1" w14:textId="77777777" w:rsidR="00764C67" w:rsidRPr="00F506EE" w:rsidRDefault="00000000">
      <w:pPr>
        <w:pStyle w:val="a4"/>
        <w:numPr>
          <w:ilvl w:val="1"/>
          <w:numId w:val="8"/>
        </w:numPr>
        <w:tabs>
          <w:tab w:val="left" w:pos="649"/>
        </w:tabs>
        <w:spacing w:line="244" w:lineRule="auto"/>
        <w:ind w:right="137" w:firstLine="0"/>
        <w:jc w:val="both"/>
      </w:pPr>
      <w:bookmarkStart w:id="4" w:name="3.7._Turagentin_100%_ödənişi_daxil_olduq"/>
      <w:bookmarkEnd w:id="4"/>
      <w:r w:rsidRPr="00F506EE">
        <w:t>Turagentin 100% ödənişi daxil olduqdan sonra elektron kabinetdə aşağıdakı sənədlər əldə ediləcək: turistik vauçer (otel yerləşməsi, qidalanma, transfer məlumatları), aviabilet və ya marşrut kvitansı, turist üçün məlumat kitabçası, sığorta sertifikatı və ya sığorta polisləri (tələb əsasında). Sənədlər kabinetdə açılan çıxış və ya istisna hallarda məsul menecer vasitəsilə elektron poçtla təqdim olunur. Bəzi istiqamət və aviaşirkətlər üçün aviabiletlər uçuşdan 1-2 gün əvvəl çıxarılır.</w:t>
      </w:r>
    </w:p>
    <w:p w14:paraId="27B945E5" w14:textId="77777777" w:rsidR="00764C67" w:rsidRPr="00F506EE" w:rsidRDefault="00000000">
      <w:pPr>
        <w:pStyle w:val="a4"/>
        <w:numPr>
          <w:ilvl w:val="1"/>
          <w:numId w:val="8"/>
        </w:numPr>
        <w:tabs>
          <w:tab w:val="left" w:pos="668"/>
        </w:tabs>
        <w:spacing w:line="242" w:lineRule="auto"/>
        <w:ind w:right="129" w:firstLine="0"/>
        <w:jc w:val="both"/>
      </w:pPr>
      <w:bookmarkStart w:id="5" w:name="3.8._«Yüksək_mövsüm»_turlarının_(Yeni_il"/>
      <w:bookmarkEnd w:id="5"/>
      <w:r w:rsidRPr="00F506EE">
        <w:t>«Yüksək mövsüm» turlarının (Yeni il, Novruz, Milad, Çin Yeni ili, Ramazan, Pasxa, may bayramları, məktəb tətili dövrləri, «Erkən bronlaşdırma», MICE</w:t>
      </w:r>
      <w:r w:rsidRPr="00F506EE">
        <w:rPr>
          <w:spacing w:val="-1"/>
        </w:rPr>
        <w:t xml:space="preserve"> </w:t>
      </w:r>
      <w:r w:rsidRPr="00F506EE">
        <w:t>(qrup və korporativ turlar,</w:t>
      </w:r>
      <w:r w:rsidRPr="00F506EE">
        <w:rPr>
          <w:spacing w:val="-3"/>
        </w:rPr>
        <w:t xml:space="preserve"> </w:t>
      </w:r>
      <w:r w:rsidRPr="00F506EE">
        <w:t>5-dən çox otaq), kruiz turları, DYNAMIC turlar və Tur Operator tərəfindən xüsusi ödəniş şərtləri müəyyən edilmiş turlar) ödənişi təsdiqdən 48 saat ərzində həyata keçirilməlidir.</w:t>
      </w:r>
    </w:p>
    <w:p w14:paraId="09BB3A29" w14:textId="77777777" w:rsidR="00764C67" w:rsidRPr="00F506EE" w:rsidRDefault="00000000">
      <w:pPr>
        <w:pStyle w:val="1"/>
        <w:spacing w:line="274" w:lineRule="exact"/>
        <w:ind w:left="144"/>
        <w:jc w:val="both"/>
        <w:rPr>
          <w:sz w:val="22"/>
          <w:szCs w:val="22"/>
        </w:rPr>
      </w:pPr>
      <w:bookmarkStart w:id="6" w:name="Ərizədən_imtina_(ləğv):"/>
      <w:bookmarkEnd w:id="6"/>
      <w:r w:rsidRPr="00F506EE">
        <w:rPr>
          <w:sz w:val="22"/>
          <w:szCs w:val="22"/>
        </w:rPr>
        <w:t>Ərizədən</w:t>
      </w:r>
      <w:r w:rsidRPr="00F506EE">
        <w:rPr>
          <w:spacing w:val="-8"/>
          <w:sz w:val="22"/>
          <w:szCs w:val="22"/>
        </w:rPr>
        <w:t xml:space="preserve"> </w:t>
      </w:r>
      <w:r w:rsidRPr="00F506EE">
        <w:rPr>
          <w:sz w:val="22"/>
          <w:szCs w:val="22"/>
        </w:rPr>
        <w:t>imtina</w:t>
      </w:r>
      <w:r w:rsidRPr="00F506EE">
        <w:rPr>
          <w:spacing w:val="-5"/>
          <w:sz w:val="22"/>
          <w:szCs w:val="22"/>
        </w:rPr>
        <w:t xml:space="preserve"> </w:t>
      </w:r>
      <w:r w:rsidRPr="00F506EE">
        <w:rPr>
          <w:spacing w:val="-2"/>
          <w:sz w:val="22"/>
          <w:szCs w:val="22"/>
        </w:rPr>
        <w:t>(ləğv):</w:t>
      </w:r>
    </w:p>
    <w:p w14:paraId="6EB2F3CF" w14:textId="77777777" w:rsidR="00764C67" w:rsidRPr="00F506EE" w:rsidRDefault="00000000">
      <w:pPr>
        <w:pStyle w:val="a4"/>
        <w:numPr>
          <w:ilvl w:val="1"/>
          <w:numId w:val="8"/>
        </w:numPr>
        <w:tabs>
          <w:tab w:val="left" w:pos="687"/>
        </w:tabs>
        <w:spacing w:line="244" w:lineRule="auto"/>
        <w:ind w:right="132" w:firstLine="0"/>
        <w:jc w:val="both"/>
      </w:pPr>
      <w:bookmarkStart w:id="7" w:name="3.9._Turagentin_ərizədən_imtina_etməsi_ö"/>
      <w:bookmarkEnd w:id="7"/>
      <w:r w:rsidRPr="00F506EE">
        <w:t xml:space="preserve">Turagentin ərizədən imtina etməsi öhdəlik pozuntusu hesab olunur və müqavilənin </w:t>
      </w:r>
      <w:r w:rsidRPr="00F506EE">
        <w:rPr>
          <w:spacing w:val="9"/>
        </w:rPr>
        <w:t>7-</w:t>
      </w:r>
      <w:r w:rsidRPr="00F506EE">
        <w:t>ci bölməsində və Azərbaycan qanunvericiliyində nəzərdə tutulmuş məsuliyyəti doğurur. Turagent nəqliyyat və ya tur məhsulundan imtina etdikdə Tur Operator müəyyən edilmiş cəriməni alır.</w:t>
      </w:r>
    </w:p>
    <w:p w14:paraId="62403FE3" w14:textId="77777777" w:rsidR="00764C67" w:rsidRPr="00F506EE" w:rsidRDefault="00000000">
      <w:pPr>
        <w:pStyle w:val="a4"/>
        <w:numPr>
          <w:ilvl w:val="1"/>
          <w:numId w:val="8"/>
        </w:numPr>
        <w:tabs>
          <w:tab w:val="left" w:pos="3082"/>
          <w:tab w:val="left" w:pos="6446"/>
          <w:tab w:val="left" w:pos="9484"/>
        </w:tabs>
        <w:spacing w:line="242" w:lineRule="auto"/>
        <w:ind w:right="131" w:firstLine="0"/>
        <w:jc w:val="both"/>
      </w:pPr>
      <w:bookmarkStart w:id="8" w:name="3.10._Ərizədən_imtina_proseduru:_Turagen"/>
      <w:bookmarkEnd w:id="8"/>
      <w:r w:rsidRPr="00F506EE">
        <w:rPr>
          <w:spacing w:val="-2"/>
        </w:rPr>
        <w:t>Ərizədən</w:t>
      </w:r>
      <w:r w:rsidRPr="00F506EE">
        <w:tab/>
      </w:r>
      <w:r w:rsidRPr="00F506EE">
        <w:rPr>
          <w:spacing w:val="-2"/>
        </w:rPr>
        <w:t>imtina</w:t>
      </w:r>
      <w:r w:rsidRPr="00F506EE">
        <w:tab/>
      </w:r>
      <w:r w:rsidRPr="00F506EE">
        <w:rPr>
          <w:spacing w:val="-2"/>
        </w:rPr>
        <w:t xml:space="preserve">proseduru: </w:t>
      </w:r>
      <w:r w:rsidRPr="00F506EE">
        <w:t>Turagent</w:t>
      </w:r>
      <w:r w:rsidRPr="00F506EE">
        <w:rPr>
          <w:spacing w:val="-8"/>
        </w:rPr>
        <w:t xml:space="preserve"> </w:t>
      </w:r>
      <w:r w:rsidRPr="00F506EE">
        <w:t>(turist)</w:t>
      </w:r>
      <w:r w:rsidRPr="00F506EE">
        <w:rPr>
          <w:spacing w:val="-7"/>
        </w:rPr>
        <w:t xml:space="preserve"> </w:t>
      </w:r>
      <w:r w:rsidRPr="00F506EE">
        <w:t>turdan</w:t>
      </w:r>
      <w:r w:rsidRPr="00F506EE">
        <w:rPr>
          <w:spacing w:val="-8"/>
        </w:rPr>
        <w:t xml:space="preserve"> </w:t>
      </w:r>
      <w:r w:rsidRPr="00F506EE">
        <w:t>imtina</w:t>
      </w:r>
      <w:r w:rsidRPr="00F506EE">
        <w:rPr>
          <w:spacing w:val="-8"/>
        </w:rPr>
        <w:t xml:space="preserve"> </w:t>
      </w:r>
      <w:r w:rsidRPr="00F506EE">
        <w:t>etdikdə,</w:t>
      </w:r>
      <w:r w:rsidRPr="00F506EE">
        <w:rPr>
          <w:spacing w:val="-8"/>
        </w:rPr>
        <w:t xml:space="preserve"> </w:t>
      </w:r>
      <w:r w:rsidRPr="00F506EE">
        <w:t>Turagent</w:t>
      </w:r>
      <w:r w:rsidRPr="00F506EE">
        <w:rPr>
          <w:spacing w:val="-8"/>
        </w:rPr>
        <w:t xml:space="preserve"> </w:t>
      </w:r>
      <w:r w:rsidRPr="00F506EE">
        <w:t>Tur</w:t>
      </w:r>
      <w:r w:rsidRPr="00F506EE">
        <w:rPr>
          <w:spacing w:val="-7"/>
        </w:rPr>
        <w:t xml:space="preserve"> </w:t>
      </w:r>
      <w:r w:rsidRPr="00F506EE">
        <w:t>Operatora</w:t>
      </w:r>
      <w:r w:rsidRPr="00F506EE">
        <w:rPr>
          <w:spacing w:val="-8"/>
        </w:rPr>
        <w:t xml:space="preserve"> </w:t>
      </w:r>
      <w:r w:rsidRPr="00F506EE">
        <w:t>ərizənin</w:t>
      </w:r>
      <w:r w:rsidRPr="00F506EE">
        <w:rPr>
          <w:spacing w:val="-13"/>
        </w:rPr>
        <w:t xml:space="preserve"> </w:t>
      </w:r>
      <w:r w:rsidRPr="00F506EE">
        <w:t>ləğvi</w:t>
      </w:r>
      <w:r w:rsidRPr="00F506EE">
        <w:rPr>
          <w:spacing w:val="-5"/>
        </w:rPr>
        <w:t xml:space="preserve"> </w:t>
      </w:r>
      <w:r w:rsidRPr="00F506EE">
        <w:t>üçün</w:t>
      </w:r>
      <w:r w:rsidRPr="00F506EE">
        <w:rPr>
          <w:spacing w:val="-8"/>
        </w:rPr>
        <w:t xml:space="preserve"> </w:t>
      </w:r>
      <w:r w:rsidRPr="00F506EE">
        <w:t>sorğunu</w:t>
      </w:r>
      <w:r w:rsidRPr="00F506EE">
        <w:rPr>
          <w:spacing w:val="-8"/>
        </w:rPr>
        <w:t xml:space="preserve"> </w:t>
      </w:r>
      <w:r w:rsidRPr="00F506EE">
        <w:t>elektron kabinet vasitəsilə göndərir. Sorğular Bakı vaxtı ilə 10:00–18:00 qəbul olunur (18:00-dan sonra göndərilən</w:t>
      </w:r>
      <w:r w:rsidRPr="00F506EE">
        <w:rPr>
          <w:spacing w:val="-12"/>
        </w:rPr>
        <w:t xml:space="preserve"> </w:t>
      </w:r>
      <w:r w:rsidRPr="00F506EE">
        <w:t>sorğular</w:t>
      </w:r>
      <w:r w:rsidRPr="00F506EE">
        <w:rPr>
          <w:spacing w:val="-11"/>
        </w:rPr>
        <w:t xml:space="preserve"> </w:t>
      </w:r>
      <w:r w:rsidRPr="00F506EE">
        <w:t>növbəti</w:t>
      </w:r>
      <w:r w:rsidRPr="00F506EE">
        <w:rPr>
          <w:spacing w:val="-13"/>
        </w:rPr>
        <w:t xml:space="preserve"> </w:t>
      </w:r>
      <w:r w:rsidRPr="00F506EE">
        <w:t>iş</w:t>
      </w:r>
      <w:r w:rsidRPr="00F506EE">
        <w:rPr>
          <w:spacing w:val="-12"/>
        </w:rPr>
        <w:t xml:space="preserve"> </w:t>
      </w:r>
      <w:r w:rsidRPr="00F506EE">
        <w:t>günündə</w:t>
      </w:r>
      <w:r w:rsidRPr="00F506EE">
        <w:rPr>
          <w:spacing w:val="-12"/>
        </w:rPr>
        <w:t xml:space="preserve"> </w:t>
      </w:r>
      <w:r w:rsidRPr="00F506EE">
        <w:t>baxılır).</w:t>
      </w:r>
      <w:r w:rsidRPr="00F506EE">
        <w:rPr>
          <w:spacing w:val="-12"/>
        </w:rPr>
        <w:t xml:space="preserve"> </w:t>
      </w:r>
      <w:r w:rsidRPr="00F506EE">
        <w:t>Tur</w:t>
      </w:r>
      <w:r w:rsidRPr="00F506EE">
        <w:rPr>
          <w:spacing w:val="-11"/>
        </w:rPr>
        <w:t xml:space="preserve"> </w:t>
      </w:r>
      <w:r w:rsidRPr="00F506EE">
        <w:t>Operator</w:t>
      </w:r>
      <w:r w:rsidRPr="00F506EE">
        <w:rPr>
          <w:spacing w:val="-16"/>
        </w:rPr>
        <w:t xml:space="preserve"> </w:t>
      </w:r>
      <w:r w:rsidRPr="00F506EE">
        <w:t>ləğv</w:t>
      </w:r>
      <w:r w:rsidRPr="00F506EE">
        <w:rPr>
          <w:spacing w:val="-12"/>
        </w:rPr>
        <w:t xml:space="preserve"> </w:t>
      </w:r>
      <w:r w:rsidRPr="00F506EE">
        <w:t>şərtlərini</w:t>
      </w:r>
      <w:r w:rsidRPr="00F506EE">
        <w:rPr>
          <w:spacing w:val="-8"/>
        </w:rPr>
        <w:t xml:space="preserve"> </w:t>
      </w:r>
      <w:r w:rsidRPr="00F506EE">
        <w:t>göstərən</w:t>
      </w:r>
      <w:r w:rsidRPr="00F506EE">
        <w:rPr>
          <w:spacing w:val="-12"/>
        </w:rPr>
        <w:t xml:space="preserve"> </w:t>
      </w:r>
      <w:r w:rsidRPr="00F506EE">
        <w:t>cavab</w:t>
      </w:r>
      <w:r w:rsidRPr="00F506EE">
        <w:rPr>
          <w:spacing w:val="-12"/>
        </w:rPr>
        <w:t xml:space="preserve"> </w:t>
      </w:r>
      <w:r w:rsidRPr="00F506EE">
        <w:t>göndərir. Turagent elektron kabinetdə ləğv şərtlərinə razılıq verir. Razılıq olmadıqda və ya cavab verilmədikdə, ərizə qüvvədə qalır.</w:t>
      </w:r>
    </w:p>
    <w:p w14:paraId="55DFD2B0" w14:textId="77777777" w:rsidR="00764C67" w:rsidRPr="00F506EE" w:rsidRDefault="00000000">
      <w:pPr>
        <w:pStyle w:val="a4"/>
        <w:numPr>
          <w:ilvl w:val="1"/>
          <w:numId w:val="8"/>
        </w:numPr>
        <w:tabs>
          <w:tab w:val="left" w:pos="744"/>
        </w:tabs>
        <w:spacing w:before="8"/>
        <w:ind w:left="744" w:hanging="600"/>
        <w:jc w:val="both"/>
      </w:pPr>
      <w:bookmarkStart w:id="9" w:name="3.11._Turun_ləğvi_Tur_Operator_tərəfində"/>
      <w:bookmarkEnd w:id="9"/>
      <w:r w:rsidRPr="00F506EE">
        <w:t>Turun</w:t>
      </w:r>
      <w:r w:rsidRPr="00F506EE">
        <w:rPr>
          <w:spacing w:val="-8"/>
        </w:rPr>
        <w:t xml:space="preserve"> </w:t>
      </w:r>
      <w:r w:rsidRPr="00F506EE">
        <w:t>ləğvi Tur</w:t>
      </w:r>
      <w:r w:rsidRPr="00F506EE">
        <w:rPr>
          <w:spacing w:val="-4"/>
        </w:rPr>
        <w:t xml:space="preserve"> </w:t>
      </w:r>
      <w:r w:rsidRPr="00F506EE">
        <w:t>Operator</w:t>
      </w:r>
      <w:r w:rsidRPr="00F506EE">
        <w:rPr>
          <w:spacing w:val="-3"/>
        </w:rPr>
        <w:t xml:space="preserve"> </w:t>
      </w:r>
      <w:r w:rsidRPr="00F506EE">
        <w:t>tərəfindən</w:t>
      </w:r>
      <w:r w:rsidRPr="00F506EE">
        <w:rPr>
          <w:spacing w:val="-7"/>
        </w:rPr>
        <w:t xml:space="preserve"> </w:t>
      </w:r>
      <w:r w:rsidRPr="00F506EE">
        <w:t>təsdiqləndikdən</w:t>
      </w:r>
      <w:r w:rsidRPr="00F506EE">
        <w:rPr>
          <w:spacing w:val="-4"/>
        </w:rPr>
        <w:t xml:space="preserve"> </w:t>
      </w:r>
      <w:r w:rsidRPr="00F506EE">
        <w:t>sonra</w:t>
      </w:r>
      <w:r w:rsidRPr="00F506EE">
        <w:rPr>
          <w:spacing w:val="-4"/>
        </w:rPr>
        <w:t xml:space="preserve"> </w:t>
      </w:r>
      <w:r w:rsidRPr="00F506EE">
        <w:t>qüvvəyə</w:t>
      </w:r>
      <w:r w:rsidRPr="00F506EE">
        <w:rPr>
          <w:spacing w:val="-4"/>
        </w:rPr>
        <w:t xml:space="preserve"> </w:t>
      </w:r>
      <w:r w:rsidRPr="00F506EE">
        <w:t>minmiş</w:t>
      </w:r>
      <w:r w:rsidRPr="00F506EE">
        <w:rPr>
          <w:spacing w:val="-5"/>
        </w:rPr>
        <w:t xml:space="preserve"> </w:t>
      </w:r>
      <w:r w:rsidRPr="00F506EE">
        <w:rPr>
          <w:spacing w:val="-2"/>
        </w:rPr>
        <w:t>sayılır.</w:t>
      </w:r>
    </w:p>
    <w:p w14:paraId="06A28102" w14:textId="77777777" w:rsidR="00764C67" w:rsidRPr="00F506EE" w:rsidRDefault="00000000">
      <w:pPr>
        <w:pStyle w:val="a4"/>
        <w:numPr>
          <w:ilvl w:val="1"/>
          <w:numId w:val="8"/>
        </w:numPr>
        <w:tabs>
          <w:tab w:val="left" w:pos="773"/>
        </w:tabs>
        <w:spacing w:before="2" w:line="244" w:lineRule="auto"/>
        <w:ind w:right="152" w:firstLine="0"/>
        <w:jc w:val="both"/>
      </w:pPr>
      <w:bookmarkStart w:id="10" w:name="3.12._Əgər_ərizədən_imtina_dərhal_təsdiq"/>
      <w:bookmarkEnd w:id="10"/>
      <w:r w:rsidRPr="00F506EE">
        <w:t>Əgər ərizədən imtina dərhal təsdiqdən sonra baş verərsə, Turagent Tur Operatorun faktiki çəkdiyi xərclərə uyğun olaraq turun qiymətinin 100%-dək cəriməni ödəməlidir.</w:t>
      </w:r>
    </w:p>
    <w:p w14:paraId="233BDFC0" w14:textId="77777777" w:rsidR="00764C67" w:rsidRPr="00F506EE" w:rsidRDefault="00000000">
      <w:pPr>
        <w:pStyle w:val="a4"/>
        <w:numPr>
          <w:ilvl w:val="1"/>
          <w:numId w:val="8"/>
        </w:numPr>
        <w:tabs>
          <w:tab w:val="left" w:pos="759"/>
        </w:tabs>
        <w:spacing w:line="244" w:lineRule="auto"/>
        <w:ind w:right="151" w:firstLine="0"/>
        <w:jc w:val="both"/>
      </w:pPr>
      <w:bookmarkStart w:id="11" w:name="3.13._Tur_Operator_minimallaşdırma_prose"/>
      <w:bookmarkEnd w:id="11"/>
      <w:r w:rsidRPr="00F506EE">
        <w:t>Tur Operator minimallaşdırma prosedurunu həyata keçirə bilər, lakin Turagentin məsuliyyəti azalmaz. Əgər Tur Operator aviabiletləri və ya çarter uçuş yerlərini satarsa, Turagent fərqi ödəməlidir (əgər satılan bilet qiyməti ərizədə göstərilən qiymətdən aşağıdırsa).</w:t>
      </w:r>
    </w:p>
    <w:p w14:paraId="4B03A12A" w14:textId="77777777" w:rsidR="00764C67" w:rsidRPr="00F506EE" w:rsidRDefault="00000000">
      <w:pPr>
        <w:pStyle w:val="1"/>
        <w:spacing w:line="267" w:lineRule="exact"/>
        <w:ind w:left="144"/>
        <w:jc w:val="both"/>
        <w:rPr>
          <w:sz w:val="22"/>
          <w:szCs w:val="22"/>
        </w:rPr>
      </w:pPr>
      <w:bookmarkStart w:id="12" w:name="Ərizədə_dəyişikliklər:"/>
      <w:bookmarkEnd w:id="12"/>
      <w:r w:rsidRPr="00F506EE">
        <w:rPr>
          <w:sz w:val="22"/>
          <w:szCs w:val="22"/>
        </w:rPr>
        <w:t>Ərizədə</w:t>
      </w:r>
      <w:r w:rsidRPr="00F506EE">
        <w:rPr>
          <w:spacing w:val="-5"/>
          <w:sz w:val="22"/>
          <w:szCs w:val="22"/>
        </w:rPr>
        <w:t xml:space="preserve"> </w:t>
      </w:r>
      <w:r w:rsidRPr="00F506EE">
        <w:rPr>
          <w:spacing w:val="-2"/>
          <w:sz w:val="22"/>
          <w:szCs w:val="22"/>
        </w:rPr>
        <w:t>dəyişikliklər:</w:t>
      </w:r>
    </w:p>
    <w:p w14:paraId="654AAEFC" w14:textId="77777777" w:rsidR="00764C67" w:rsidRPr="00F506EE" w:rsidRDefault="00000000">
      <w:pPr>
        <w:pStyle w:val="a4"/>
        <w:numPr>
          <w:ilvl w:val="1"/>
          <w:numId w:val="8"/>
        </w:numPr>
        <w:tabs>
          <w:tab w:val="left" w:pos="744"/>
        </w:tabs>
        <w:spacing w:before="4" w:line="244" w:lineRule="auto"/>
        <w:ind w:right="134" w:firstLine="0"/>
        <w:jc w:val="both"/>
      </w:pPr>
      <w:bookmarkStart w:id="13" w:name="3.14._Ərizədə_ilkin_təsdiqdən_sonra_hər_"/>
      <w:bookmarkEnd w:id="13"/>
      <w:r w:rsidRPr="00F506EE">
        <w:t>Ərizədə ilkin təsdiqdən sonra hər dəyişiklik Turagent tərəfindən Tur Operatorun bronlaşdırma şöbəsinə bildirilir. Tur Operator dəyişiklikləri həyata keçirəndən sonra Turagent yoxlayır və düzgünlüyü barədə məlumat verir. Əgər yoxlamasa, dəyişikliklər qəbul edilmiş</w:t>
      </w:r>
      <w:r w:rsidRPr="00F506EE">
        <w:rPr>
          <w:spacing w:val="-1"/>
        </w:rPr>
        <w:t xml:space="preserve"> </w:t>
      </w:r>
      <w:r w:rsidRPr="00F506EE">
        <w:t>hesab olunur</w:t>
      </w:r>
      <w:r w:rsidRPr="00F506EE">
        <w:rPr>
          <w:spacing w:val="-4"/>
        </w:rPr>
        <w:t xml:space="preserve"> </w:t>
      </w:r>
      <w:r w:rsidRPr="00F506EE">
        <w:t>və Tur Operator heç bir məsuliyyət daşımır.</w:t>
      </w:r>
    </w:p>
    <w:p w14:paraId="7D27D482" w14:textId="77777777" w:rsidR="00764C67" w:rsidRPr="00F506EE" w:rsidRDefault="00000000">
      <w:pPr>
        <w:pStyle w:val="1"/>
        <w:numPr>
          <w:ilvl w:val="0"/>
          <w:numId w:val="8"/>
        </w:numPr>
        <w:tabs>
          <w:tab w:val="left" w:pos="3739"/>
        </w:tabs>
        <w:spacing w:before="262"/>
        <w:ind w:left="3739" w:hanging="267"/>
        <w:jc w:val="left"/>
        <w:rPr>
          <w:sz w:val="22"/>
          <w:szCs w:val="22"/>
        </w:rPr>
      </w:pPr>
      <w:bookmarkStart w:id="14" w:name="4._Hesablaşma_şərtləri_və_qaydası"/>
      <w:bookmarkEnd w:id="14"/>
      <w:r w:rsidRPr="00F506EE">
        <w:rPr>
          <w:sz w:val="22"/>
          <w:szCs w:val="22"/>
        </w:rPr>
        <w:t>Hesablaşma</w:t>
      </w:r>
      <w:r w:rsidRPr="00F506EE">
        <w:rPr>
          <w:spacing w:val="-6"/>
          <w:sz w:val="22"/>
          <w:szCs w:val="22"/>
        </w:rPr>
        <w:t xml:space="preserve"> </w:t>
      </w:r>
      <w:r w:rsidRPr="00F506EE">
        <w:rPr>
          <w:sz w:val="22"/>
          <w:szCs w:val="22"/>
        </w:rPr>
        <w:t>şərtləri</w:t>
      </w:r>
      <w:r w:rsidRPr="00F506EE">
        <w:rPr>
          <w:spacing w:val="-5"/>
          <w:sz w:val="22"/>
          <w:szCs w:val="22"/>
        </w:rPr>
        <w:t xml:space="preserve"> </w:t>
      </w:r>
      <w:r w:rsidRPr="00F506EE">
        <w:rPr>
          <w:sz w:val="22"/>
          <w:szCs w:val="22"/>
        </w:rPr>
        <w:t>və</w:t>
      </w:r>
      <w:r w:rsidRPr="00F506EE">
        <w:rPr>
          <w:spacing w:val="-5"/>
          <w:sz w:val="22"/>
          <w:szCs w:val="22"/>
        </w:rPr>
        <w:t xml:space="preserve"> </w:t>
      </w:r>
      <w:r w:rsidRPr="00F506EE">
        <w:rPr>
          <w:spacing w:val="-2"/>
          <w:sz w:val="22"/>
          <w:szCs w:val="22"/>
        </w:rPr>
        <w:t>qaydası</w:t>
      </w:r>
    </w:p>
    <w:p w14:paraId="7C106CB2" w14:textId="77777777" w:rsidR="00764C67" w:rsidRPr="00F506EE" w:rsidRDefault="00764C67">
      <w:pPr>
        <w:pStyle w:val="a3"/>
        <w:ind w:left="0"/>
        <w:rPr>
          <w:rFonts w:ascii="Arial"/>
          <w:b/>
          <w:sz w:val="22"/>
          <w:szCs w:val="22"/>
        </w:rPr>
      </w:pPr>
    </w:p>
    <w:p w14:paraId="1D26D10B" w14:textId="77777777" w:rsidR="00764C67" w:rsidRPr="00F506EE" w:rsidRDefault="00764C67">
      <w:pPr>
        <w:pStyle w:val="a3"/>
        <w:spacing w:before="11"/>
        <w:ind w:left="0"/>
        <w:rPr>
          <w:rFonts w:ascii="Arial"/>
          <w:b/>
          <w:sz w:val="22"/>
          <w:szCs w:val="22"/>
        </w:rPr>
      </w:pPr>
    </w:p>
    <w:p w14:paraId="752E4785" w14:textId="77777777" w:rsidR="00764C67" w:rsidRPr="00F506EE" w:rsidRDefault="00000000">
      <w:pPr>
        <w:pStyle w:val="a4"/>
        <w:numPr>
          <w:ilvl w:val="1"/>
          <w:numId w:val="8"/>
        </w:numPr>
        <w:tabs>
          <w:tab w:val="left" w:pos="675"/>
        </w:tabs>
        <w:spacing w:line="242" w:lineRule="auto"/>
        <w:ind w:right="138" w:firstLine="0"/>
        <w:jc w:val="both"/>
      </w:pPr>
      <w:r w:rsidRPr="00F506EE">
        <w:t>Tur operator tərəfindən turiste təqdim olunan turizm məhsulunun qiyməti Tur operatorun kommersiya</w:t>
      </w:r>
      <w:r w:rsidRPr="00F506EE">
        <w:rPr>
          <w:spacing w:val="40"/>
        </w:rPr>
        <w:t xml:space="preserve"> </w:t>
      </w:r>
      <w:r w:rsidRPr="00F506EE">
        <w:t>təklifi</w:t>
      </w:r>
      <w:r w:rsidRPr="00F506EE">
        <w:rPr>
          <w:spacing w:val="40"/>
        </w:rPr>
        <w:t xml:space="preserve"> </w:t>
      </w:r>
      <w:r w:rsidRPr="00F506EE">
        <w:t>və</w:t>
      </w:r>
      <w:r w:rsidRPr="00F506EE">
        <w:rPr>
          <w:spacing w:val="40"/>
        </w:rPr>
        <w:t xml:space="preserve"> </w:t>
      </w:r>
      <w:hyperlink r:id="rId9">
        <w:r w:rsidRPr="00F506EE">
          <w:rPr>
            <w:color w:val="0000FF"/>
            <w:u w:val="single" w:color="0000FF"/>
          </w:rPr>
          <w:t>www.kompastour.com</w:t>
        </w:r>
      </w:hyperlink>
      <w:r w:rsidRPr="00F506EE">
        <w:rPr>
          <w:color w:val="0000FF"/>
          <w:spacing w:val="40"/>
        </w:rPr>
        <w:t xml:space="preserve"> </w:t>
      </w:r>
      <w:r w:rsidRPr="00F506EE">
        <w:t>saytında</w:t>
      </w:r>
      <w:r w:rsidRPr="00F506EE">
        <w:rPr>
          <w:spacing w:val="40"/>
        </w:rPr>
        <w:t xml:space="preserve"> </w:t>
      </w:r>
      <w:r w:rsidRPr="00F506EE">
        <w:t>yerləşdirilmiş</w:t>
      </w:r>
      <w:r w:rsidRPr="00F506EE">
        <w:rPr>
          <w:spacing w:val="40"/>
        </w:rPr>
        <w:t xml:space="preserve"> </w:t>
      </w:r>
      <w:r w:rsidRPr="00F506EE">
        <w:t>məlumat</w:t>
      </w:r>
      <w:r w:rsidRPr="00F506EE">
        <w:rPr>
          <w:spacing w:val="40"/>
        </w:rPr>
        <w:t xml:space="preserve"> </w:t>
      </w:r>
      <w:r w:rsidRPr="00F506EE">
        <w:t>əsasında</w:t>
      </w:r>
      <w:r w:rsidRPr="00F506EE">
        <w:rPr>
          <w:spacing w:val="40"/>
        </w:rPr>
        <w:t xml:space="preserve"> </w:t>
      </w:r>
      <w:r w:rsidRPr="00F506EE">
        <w:t>müəyyən</w:t>
      </w:r>
    </w:p>
    <w:p w14:paraId="0B7A9FD2" w14:textId="77777777" w:rsidR="00764C67" w:rsidRPr="00F506EE" w:rsidRDefault="00764C67">
      <w:pPr>
        <w:pStyle w:val="a4"/>
        <w:spacing w:line="242" w:lineRule="auto"/>
        <w:jc w:val="both"/>
        <w:sectPr w:rsidR="00764C67" w:rsidRPr="00F506EE">
          <w:pgSz w:w="11910" w:h="16840"/>
          <w:pgMar w:top="340" w:right="566" w:bottom="280" w:left="566" w:header="720" w:footer="720" w:gutter="0"/>
          <w:cols w:space="720"/>
        </w:sectPr>
      </w:pPr>
    </w:p>
    <w:p w14:paraId="7A520158" w14:textId="77777777" w:rsidR="00764C67" w:rsidRPr="00F506EE" w:rsidRDefault="00000000">
      <w:pPr>
        <w:pStyle w:val="a3"/>
        <w:spacing w:before="68" w:line="244" w:lineRule="auto"/>
        <w:ind w:right="139"/>
        <w:jc w:val="both"/>
        <w:rPr>
          <w:sz w:val="22"/>
          <w:szCs w:val="22"/>
        </w:rPr>
      </w:pPr>
      <w:r w:rsidRPr="00F506EE">
        <w:rPr>
          <w:sz w:val="22"/>
          <w:szCs w:val="22"/>
        </w:rPr>
        <w:lastRenderedPageBreak/>
        <w:t>edilir. Hesablaşmalar manatla, ödəniş</w:t>
      </w:r>
      <w:r w:rsidRPr="00F506EE">
        <w:rPr>
          <w:spacing w:val="-1"/>
          <w:sz w:val="22"/>
          <w:szCs w:val="22"/>
        </w:rPr>
        <w:t xml:space="preserve"> </w:t>
      </w:r>
      <w:r w:rsidRPr="00F506EE">
        <w:rPr>
          <w:sz w:val="22"/>
          <w:szCs w:val="22"/>
        </w:rPr>
        <w:t xml:space="preserve">günü </w:t>
      </w:r>
      <w:hyperlink r:id="rId10">
        <w:r w:rsidRPr="00F506EE">
          <w:rPr>
            <w:color w:val="0000FF"/>
            <w:sz w:val="22"/>
            <w:szCs w:val="22"/>
            <w:u w:val="single" w:color="0000FF"/>
          </w:rPr>
          <w:t>www.kompastour.com</w:t>
        </w:r>
      </w:hyperlink>
      <w:r w:rsidRPr="00F506EE">
        <w:rPr>
          <w:color w:val="0000FF"/>
          <w:spacing w:val="-5"/>
          <w:sz w:val="22"/>
          <w:szCs w:val="22"/>
        </w:rPr>
        <w:t xml:space="preserve"> </w:t>
      </w:r>
      <w:r w:rsidRPr="00F506EE">
        <w:rPr>
          <w:sz w:val="22"/>
          <w:szCs w:val="22"/>
        </w:rPr>
        <w:t>saytında göstərilən kommersiya məzənnəsi üzrə aparılır. Məzənnə Tur operator tərəfindən gündəlik müəyyən edilir və saytda yerləşdirilir. Hesab cari iş günü ərzində etibarlıdır. Tur operatorun kommersiya məzənnəsi gün ərzində dəyişdikdə, Tur operator turizm məhsulunun qiymətini yeni məzənnə əsasında yenidən hesablayıb yeni ödəniş hesabı təqdim etməyə haqqı var.</w:t>
      </w:r>
    </w:p>
    <w:p w14:paraId="370A86CE" w14:textId="77777777" w:rsidR="00764C67" w:rsidRPr="00F506EE" w:rsidRDefault="00000000">
      <w:pPr>
        <w:pStyle w:val="a4"/>
        <w:numPr>
          <w:ilvl w:val="1"/>
          <w:numId w:val="8"/>
        </w:numPr>
        <w:tabs>
          <w:tab w:val="left" w:pos="641"/>
        </w:tabs>
        <w:spacing w:line="244" w:lineRule="auto"/>
        <w:ind w:right="130" w:firstLine="0"/>
        <w:jc w:val="both"/>
      </w:pPr>
      <w:r w:rsidRPr="00F506EE">
        <w:t xml:space="preserve">Aviabilet və/və ya tur paketinin ödənişi yalnız nağdsız üsulla </w:t>
      </w:r>
      <w:r w:rsidRPr="00F506EE">
        <w:rPr>
          <w:w w:val="140"/>
        </w:rPr>
        <w:t xml:space="preserve">— </w:t>
      </w:r>
      <w:r w:rsidRPr="00F506EE">
        <w:t>Turagentin hesabından Tur operatorun hesabına, təqdim olunmuş hesabda göstərilən netto məbləğ üzrə həyata keçirilir. Turagent</w:t>
      </w:r>
      <w:r w:rsidRPr="00F506EE">
        <w:rPr>
          <w:spacing w:val="-2"/>
        </w:rPr>
        <w:t xml:space="preserve"> </w:t>
      </w:r>
      <w:r w:rsidRPr="00F506EE">
        <w:t>Tur</w:t>
      </w:r>
      <w:r w:rsidRPr="00F506EE">
        <w:rPr>
          <w:spacing w:val="-1"/>
        </w:rPr>
        <w:t xml:space="preserve"> </w:t>
      </w:r>
      <w:r w:rsidRPr="00F506EE">
        <w:t>operatordan minimum</w:t>
      </w:r>
      <w:r w:rsidRPr="00F506EE">
        <w:rPr>
          <w:spacing w:val="-6"/>
        </w:rPr>
        <w:t xml:space="preserve"> </w:t>
      </w:r>
      <w:r w:rsidRPr="00F506EE">
        <w:t>6%</w:t>
      </w:r>
      <w:r w:rsidRPr="00F506EE">
        <w:rPr>
          <w:spacing w:val="-5"/>
        </w:rPr>
        <w:t xml:space="preserve"> </w:t>
      </w:r>
      <w:r w:rsidRPr="00F506EE">
        <w:t>həcmində</w:t>
      </w:r>
      <w:r w:rsidRPr="00F506EE">
        <w:rPr>
          <w:spacing w:val="-2"/>
        </w:rPr>
        <w:t xml:space="preserve"> </w:t>
      </w:r>
      <w:r w:rsidRPr="00F506EE">
        <w:t>mükafat alır.</w:t>
      </w:r>
      <w:r w:rsidRPr="00F506EE">
        <w:rPr>
          <w:spacing w:val="-2"/>
        </w:rPr>
        <w:t xml:space="preserve"> </w:t>
      </w:r>
      <w:r w:rsidRPr="00F506EE">
        <w:t>Ödəniş,</w:t>
      </w:r>
      <w:r w:rsidRPr="00F506EE">
        <w:rPr>
          <w:spacing w:val="-2"/>
        </w:rPr>
        <w:t xml:space="preserve"> </w:t>
      </w:r>
      <w:r w:rsidRPr="00F506EE">
        <w:t>vəsait</w:t>
      </w:r>
      <w:r w:rsidRPr="00F506EE">
        <w:rPr>
          <w:spacing w:val="-7"/>
        </w:rPr>
        <w:t xml:space="preserve"> </w:t>
      </w:r>
      <w:r w:rsidRPr="00F506EE">
        <w:t>Tur</w:t>
      </w:r>
      <w:r w:rsidRPr="00F506EE">
        <w:rPr>
          <w:spacing w:val="-1"/>
        </w:rPr>
        <w:t xml:space="preserve"> </w:t>
      </w:r>
      <w:r w:rsidRPr="00F506EE">
        <w:t>operatorun</w:t>
      </w:r>
      <w:r w:rsidRPr="00F506EE">
        <w:rPr>
          <w:spacing w:val="-2"/>
        </w:rPr>
        <w:t xml:space="preserve"> </w:t>
      </w:r>
      <w:r w:rsidRPr="00F506EE">
        <w:t>bank hesabına daxil olduğu andan etibarən yerinə yetirilmiş hesab olunur.</w:t>
      </w:r>
    </w:p>
    <w:p w14:paraId="29E24DCD" w14:textId="77777777" w:rsidR="00764C67" w:rsidRPr="00F506EE" w:rsidRDefault="00000000">
      <w:pPr>
        <w:pStyle w:val="a4"/>
        <w:numPr>
          <w:ilvl w:val="1"/>
          <w:numId w:val="8"/>
        </w:numPr>
        <w:tabs>
          <w:tab w:val="left" w:pos="616"/>
        </w:tabs>
        <w:spacing w:line="244" w:lineRule="auto"/>
        <w:ind w:right="132" w:firstLine="0"/>
        <w:jc w:val="both"/>
      </w:pPr>
      <w:r w:rsidRPr="00F506EE">
        <w:t>Sifariş</w:t>
      </w:r>
      <w:r w:rsidRPr="00F506EE">
        <w:rPr>
          <w:spacing w:val="-1"/>
        </w:rPr>
        <w:t xml:space="preserve"> </w:t>
      </w:r>
      <w:r w:rsidRPr="00F506EE">
        <w:t>Turagentin şəxsi kabinetində təsdiqləndikdən sonra 1 (bir)</w:t>
      </w:r>
      <w:r w:rsidRPr="00F506EE">
        <w:rPr>
          <w:spacing w:val="-4"/>
        </w:rPr>
        <w:t xml:space="preserve"> </w:t>
      </w:r>
      <w:r w:rsidRPr="00F506EE">
        <w:t>iş günü ərzində təsdiqlənmiş turizm</w:t>
      </w:r>
      <w:r w:rsidRPr="00F506EE">
        <w:rPr>
          <w:spacing w:val="-3"/>
        </w:rPr>
        <w:t xml:space="preserve"> </w:t>
      </w:r>
      <w:r w:rsidRPr="00F506EE">
        <w:t>məhsulunun ödənişi üçün hesab yaranır. Turagent sistemi vasitəsilə</w:t>
      </w:r>
      <w:r w:rsidRPr="00F506EE">
        <w:rPr>
          <w:spacing w:val="-4"/>
        </w:rPr>
        <w:t xml:space="preserve"> </w:t>
      </w:r>
      <w:r w:rsidRPr="00F506EE">
        <w:t>hesabı müstəqil</w:t>
      </w:r>
      <w:r w:rsidRPr="00F506EE">
        <w:rPr>
          <w:spacing w:val="-6"/>
        </w:rPr>
        <w:t xml:space="preserve"> </w:t>
      </w:r>
      <w:r w:rsidRPr="00F506EE">
        <w:t>şəkildə çap edir. Əlavə olaraq heç bir şərt göstərilməyibsə, hesab cari iş günü ərzində etibarlıdır. Əgər Tur operator xüsusi şərtlər və ya ləğvetmə üçün son tarix (deadline) müəyyən edibsə, Turagent həmin şərtlər və aviabiletin çıxarılması tələb edirsə, turun tam dəyərini ödəniş günündən ən gec bir gün əvvəl ödəməlidir. Ödəniş edilmədiyi halda, Tur operator turun qiymətini artıra bilər və ödənişə görə məsuliyyət Turagentin üzərinə düşür.</w:t>
      </w:r>
    </w:p>
    <w:p w14:paraId="69CF7774" w14:textId="77777777" w:rsidR="00764C67" w:rsidRPr="00F506EE" w:rsidRDefault="00000000">
      <w:pPr>
        <w:pStyle w:val="a4"/>
        <w:numPr>
          <w:ilvl w:val="1"/>
          <w:numId w:val="8"/>
        </w:numPr>
        <w:tabs>
          <w:tab w:val="left" w:pos="608"/>
        </w:tabs>
        <w:spacing w:line="244" w:lineRule="auto"/>
        <w:ind w:right="134" w:firstLine="0"/>
        <w:jc w:val="both"/>
      </w:pPr>
      <w:r w:rsidRPr="00F506EE">
        <w:t>Turagent</w:t>
      </w:r>
      <w:r w:rsidRPr="00F506EE">
        <w:rPr>
          <w:spacing w:val="-4"/>
        </w:rPr>
        <w:t xml:space="preserve"> </w:t>
      </w:r>
      <w:r w:rsidRPr="00F506EE">
        <w:t>təsdiqdən</w:t>
      </w:r>
      <w:r w:rsidRPr="00F506EE">
        <w:rPr>
          <w:spacing w:val="-5"/>
        </w:rPr>
        <w:t xml:space="preserve"> </w:t>
      </w:r>
      <w:r w:rsidRPr="00F506EE">
        <w:t>sonra</w:t>
      </w:r>
      <w:r w:rsidRPr="00F506EE">
        <w:rPr>
          <w:spacing w:val="-5"/>
        </w:rPr>
        <w:t xml:space="preserve"> </w:t>
      </w:r>
      <w:r w:rsidRPr="00F506EE">
        <w:t>ilk</w:t>
      </w:r>
      <w:r w:rsidRPr="00F506EE">
        <w:rPr>
          <w:spacing w:val="-11"/>
        </w:rPr>
        <w:t xml:space="preserve"> </w:t>
      </w:r>
      <w:r w:rsidRPr="00F506EE">
        <w:t>3</w:t>
      </w:r>
      <w:r w:rsidRPr="00F506EE">
        <w:rPr>
          <w:spacing w:val="-5"/>
        </w:rPr>
        <w:t xml:space="preserve"> </w:t>
      </w:r>
      <w:r w:rsidRPr="00F506EE">
        <w:t>(üç)</w:t>
      </w:r>
      <w:r w:rsidRPr="00F506EE">
        <w:rPr>
          <w:spacing w:val="-9"/>
        </w:rPr>
        <w:t xml:space="preserve"> </w:t>
      </w:r>
      <w:r w:rsidRPr="00F506EE">
        <w:t>iş</w:t>
      </w:r>
      <w:r w:rsidRPr="00F506EE">
        <w:rPr>
          <w:spacing w:val="-6"/>
        </w:rPr>
        <w:t xml:space="preserve"> </w:t>
      </w:r>
      <w:r w:rsidRPr="00F506EE">
        <w:t>günü</w:t>
      </w:r>
      <w:r w:rsidRPr="00F506EE">
        <w:rPr>
          <w:spacing w:val="-5"/>
        </w:rPr>
        <w:t xml:space="preserve"> </w:t>
      </w:r>
      <w:r w:rsidRPr="00F506EE">
        <w:t>ərzində Sifarişin</w:t>
      </w:r>
      <w:r w:rsidRPr="00F506EE">
        <w:rPr>
          <w:spacing w:val="-10"/>
        </w:rPr>
        <w:t xml:space="preserve"> </w:t>
      </w:r>
      <w:r w:rsidRPr="00F506EE">
        <w:t>dəyərinin</w:t>
      </w:r>
      <w:r w:rsidRPr="00F506EE">
        <w:rPr>
          <w:spacing w:val="-5"/>
        </w:rPr>
        <w:t xml:space="preserve"> </w:t>
      </w:r>
      <w:r w:rsidRPr="00F506EE">
        <w:t>məbləğindən</w:t>
      </w:r>
      <w:r w:rsidRPr="00F506EE">
        <w:rPr>
          <w:spacing w:val="-5"/>
        </w:rPr>
        <w:t xml:space="preserve"> </w:t>
      </w:r>
      <w:r w:rsidRPr="00F506EE">
        <w:t>ən</w:t>
      </w:r>
      <w:r w:rsidRPr="00F506EE">
        <w:rPr>
          <w:spacing w:val="-5"/>
        </w:rPr>
        <w:t xml:space="preserve"> </w:t>
      </w:r>
      <w:r w:rsidRPr="00F506EE">
        <w:t>az 30%- ni ödəməlidir, qalan məbləği turun başlamasına kimi 7 (yeddi) təqvim günündən gec olmamaqla ödəmək lazımdır.</w:t>
      </w:r>
    </w:p>
    <w:p w14:paraId="57269001" w14:textId="77777777" w:rsidR="00764C67" w:rsidRPr="00F506EE" w:rsidRDefault="00000000">
      <w:pPr>
        <w:pStyle w:val="a3"/>
        <w:spacing w:line="267" w:lineRule="exact"/>
        <w:jc w:val="both"/>
        <w:rPr>
          <w:sz w:val="22"/>
          <w:szCs w:val="22"/>
        </w:rPr>
      </w:pPr>
      <w:r w:rsidRPr="00F506EE">
        <w:rPr>
          <w:sz w:val="22"/>
          <w:szCs w:val="22"/>
        </w:rPr>
        <w:t>Erkən</w:t>
      </w:r>
      <w:r w:rsidRPr="00F506EE">
        <w:rPr>
          <w:spacing w:val="-1"/>
          <w:sz w:val="22"/>
          <w:szCs w:val="22"/>
        </w:rPr>
        <w:t xml:space="preserve"> </w:t>
      </w:r>
      <w:r w:rsidRPr="00F506EE">
        <w:rPr>
          <w:sz w:val="22"/>
          <w:szCs w:val="22"/>
        </w:rPr>
        <w:t>bron</w:t>
      </w:r>
      <w:r w:rsidRPr="00F506EE">
        <w:rPr>
          <w:spacing w:val="-4"/>
          <w:sz w:val="22"/>
          <w:szCs w:val="22"/>
        </w:rPr>
        <w:t xml:space="preserve"> </w:t>
      </w:r>
      <w:r w:rsidRPr="00F506EE">
        <w:rPr>
          <w:sz w:val="22"/>
          <w:szCs w:val="22"/>
        </w:rPr>
        <w:t>və</w:t>
      </w:r>
      <w:r w:rsidRPr="00F506EE">
        <w:rPr>
          <w:spacing w:val="1"/>
          <w:sz w:val="22"/>
          <w:szCs w:val="22"/>
        </w:rPr>
        <w:t xml:space="preserve"> </w:t>
      </w:r>
      <w:r w:rsidRPr="00F506EE">
        <w:rPr>
          <w:sz w:val="22"/>
          <w:szCs w:val="22"/>
        </w:rPr>
        <w:t>yüksək</w:t>
      </w:r>
      <w:r w:rsidRPr="00F506EE">
        <w:rPr>
          <w:spacing w:val="-1"/>
          <w:sz w:val="22"/>
          <w:szCs w:val="22"/>
        </w:rPr>
        <w:t xml:space="preserve"> </w:t>
      </w:r>
      <w:r w:rsidRPr="00F506EE">
        <w:rPr>
          <w:sz w:val="22"/>
          <w:szCs w:val="22"/>
        </w:rPr>
        <w:t>mövsüm</w:t>
      </w:r>
      <w:r w:rsidRPr="00F506EE">
        <w:rPr>
          <w:spacing w:val="-4"/>
          <w:sz w:val="22"/>
          <w:szCs w:val="22"/>
        </w:rPr>
        <w:t xml:space="preserve"> </w:t>
      </w:r>
      <w:r w:rsidRPr="00F506EE">
        <w:rPr>
          <w:sz w:val="22"/>
          <w:szCs w:val="22"/>
        </w:rPr>
        <w:t>(bayramlar) şərtləri</w:t>
      </w:r>
      <w:r w:rsidRPr="00F506EE">
        <w:rPr>
          <w:spacing w:val="4"/>
          <w:sz w:val="22"/>
          <w:szCs w:val="22"/>
        </w:rPr>
        <w:t xml:space="preserve"> </w:t>
      </w:r>
      <w:r w:rsidRPr="00F506EE">
        <w:rPr>
          <w:sz w:val="22"/>
          <w:szCs w:val="22"/>
        </w:rPr>
        <w:t>üzrə turlar</w:t>
      </w:r>
      <w:r w:rsidRPr="00F506EE">
        <w:rPr>
          <w:spacing w:val="-3"/>
          <w:sz w:val="22"/>
          <w:szCs w:val="22"/>
        </w:rPr>
        <w:t xml:space="preserve"> </w:t>
      </w:r>
      <w:r w:rsidRPr="00F506EE">
        <w:rPr>
          <w:sz w:val="22"/>
          <w:szCs w:val="22"/>
        </w:rPr>
        <w:t>istisna</w:t>
      </w:r>
      <w:r w:rsidRPr="00F506EE">
        <w:rPr>
          <w:spacing w:val="-4"/>
          <w:sz w:val="22"/>
          <w:szCs w:val="22"/>
        </w:rPr>
        <w:t xml:space="preserve"> </w:t>
      </w:r>
      <w:r w:rsidRPr="00F506EE">
        <w:rPr>
          <w:sz w:val="22"/>
          <w:szCs w:val="22"/>
        </w:rPr>
        <w:t>təşkil</w:t>
      </w:r>
      <w:r w:rsidRPr="00F506EE">
        <w:rPr>
          <w:spacing w:val="-2"/>
          <w:sz w:val="22"/>
          <w:szCs w:val="22"/>
        </w:rPr>
        <w:t xml:space="preserve"> edir:</w:t>
      </w:r>
    </w:p>
    <w:p w14:paraId="7D6F61A8" w14:textId="77777777" w:rsidR="00764C67" w:rsidRPr="00F506EE" w:rsidRDefault="00000000">
      <w:pPr>
        <w:pStyle w:val="a4"/>
        <w:numPr>
          <w:ilvl w:val="0"/>
          <w:numId w:val="5"/>
        </w:numPr>
        <w:tabs>
          <w:tab w:val="left" w:pos="330"/>
        </w:tabs>
        <w:ind w:left="330" w:hanging="186"/>
      </w:pPr>
      <w:r w:rsidRPr="00F506EE">
        <w:t>Yeni</w:t>
      </w:r>
      <w:r w:rsidRPr="00F506EE">
        <w:rPr>
          <w:spacing w:val="-3"/>
        </w:rPr>
        <w:t xml:space="preserve"> </w:t>
      </w:r>
      <w:r w:rsidRPr="00F506EE">
        <w:t>il</w:t>
      </w:r>
      <w:r w:rsidRPr="00F506EE">
        <w:rPr>
          <w:spacing w:val="2"/>
        </w:rPr>
        <w:t xml:space="preserve"> </w:t>
      </w:r>
      <w:r w:rsidRPr="00F506EE">
        <w:t>25</w:t>
      </w:r>
      <w:r w:rsidRPr="00F506EE">
        <w:rPr>
          <w:spacing w:val="-4"/>
        </w:rPr>
        <w:t xml:space="preserve"> </w:t>
      </w:r>
      <w:r w:rsidRPr="00F506EE">
        <w:t>dekabr</w:t>
      </w:r>
      <w:r w:rsidRPr="00F506EE">
        <w:rPr>
          <w:spacing w:val="-1"/>
        </w:rPr>
        <w:t xml:space="preserve"> </w:t>
      </w:r>
      <w:r w:rsidRPr="00F506EE">
        <w:t>tarixindən</w:t>
      </w:r>
      <w:r w:rsidRPr="00F506EE">
        <w:rPr>
          <w:spacing w:val="2"/>
        </w:rPr>
        <w:t xml:space="preserve"> </w:t>
      </w:r>
      <w:r w:rsidRPr="00F506EE">
        <w:t>10</w:t>
      </w:r>
      <w:r w:rsidRPr="00F506EE">
        <w:rPr>
          <w:spacing w:val="-5"/>
        </w:rPr>
        <w:t xml:space="preserve"> </w:t>
      </w:r>
      <w:r w:rsidRPr="00F506EE">
        <w:t>yanvar</w:t>
      </w:r>
      <w:r w:rsidRPr="00F506EE">
        <w:rPr>
          <w:spacing w:val="-1"/>
        </w:rPr>
        <w:t xml:space="preserve"> </w:t>
      </w:r>
      <w:r w:rsidRPr="00F506EE">
        <w:t>tarixinə</w:t>
      </w:r>
      <w:r w:rsidRPr="00F506EE">
        <w:rPr>
          <w:spacing w:val="-5"/>
        </w:rPr>
        <w:t xml:space="preserve"> </w:t>
      </w:r>
      <w:r w:rsidRPr="00F506EE">
        <w:rPr>
          <w:spacing w:val="-4"/>
        </w:rPr>
        <w:t>kimi</w:t>
      </w:r>
    </w:p>
    <w:p w14:paraId="35026E6E" w14:textId="77777777" w:rsidR="00764C67" w:rsidRPr="00F506EE" w:rsidRDefault="00000000">
      <w:pPr>
        <w:pStyle w:val="a4"/>
        <w:numPr>
          <w:ilvl w:val="0"/>
          <w:numId w:val="5"/>
        </w:numPr>
        <w:tabs>
          <w:tab w:val="left" w:pos="330"/>
        </w:tabs>
        <w:ind w:left="330" w:hanging="186"/>
      </w:pPr>
      <w:r w:rsidRPr="00F506EE">
        <w:t>Novruz</w:t>
      </w:r>
      <w:r w:rsidRPr="00F506EE">
        <w:rPr>
          <w:spacing w:val="-2"/>
        </w:rPr>
        <w:t xml:space="preserve"> </w:t>
      </w:r>
      <w:r w:rsidRPr="00F506EE">
        <w:t>18 mart</w:t>
      </w:r>
      <w:r w:rsidRPr="00F506EE">
        <w:rPr>
          <w:spacing w:val="-2"/>
        </w:rPr>
        <w:t xml:space="preserve"> </w:t>
      </w:r>
      <w:r w:rsidRPr="00F506EE">
        <w:t>tarixindən</w:t>
      </w:r>
      <w:r w:rsidRPr="00F506EE">
        <w:rPr>
          <w:spacing w:val="2"/>
        </w:rPr>
        <w:t xml:space="preserve"> </w:t>
      </w:r>
      <w:r w:rsidRPr="00F506EE">
        <w:t>28</w:t>
      </w:r>
      <w:r w:rsidRPr="00F506EE">
        <w:rPr>
          <w:spacing w:val="-1"/>
        </w:rPr>
        <w:t xml:space="preserve"> </w:t>
      </w:r>
      <w:r w:rsidRPr="00F506EE">
        <w:t>mart</w:t>
      </w:r>
      <w:r w:rsidRPr="00F506EE">
        <w:rPr>
          <w:spacing w:val="-1"/>
        </w:rPr>
        <w:t xml:space="preserve"> </w:t>
      </w:r>
      <w:r w:rsidRPr="00F506EE">
        <w:t>tarixinə</w:t>
      </w:r>
      <w:r w:rsidRPr="00F506EE">
        <w:rPr>
          <w:spacing w:val="-1"/>
        </w:rPr>
        <w:t xml:space="preserve"> </w:t>
      </w:r>
      <w:r w:rsidRPr="00F506EE">
        <w:rPr>
          <w:spacing w:val="-4"/>
        </w:rPr>
        <w:t>kimi</w:t>
      </w:r>
    </w:p>
    <w:p w14:paraId="39534A4D" w14:textId="77777777" w:rsidR="00764C67" w:rsidRPr="00F506EE" w:rsidRDefault="00000000">
      <w:pPr>
        <w:pStyle w:val="a4"/>
        <w:numPr>
          <w:ilvl w:val="0"/>
          <w:numId w:val="5"/>
        </w:numPr>
        <w:tabs>
          <w:tab w:val="left" w:pos="330"/>
        </w:tabs>
        <w:ind w:left="330" w:hanging="186"/>
      </w:pPr>
      <w:r w:rsidRPr="00F506EE">
        <w:t>Milad</w:t>
      </w:r>
      <w:r w:rsidRPr="00F506EE">
        <w:rPr>
          <w:spacing w:val="-2"/>
        </w:rPr>
        <w:t xml:space="preserve"> </w:t>
      </w:r>
      <w:r w:rsidRPr="00F506EE">
        <w:t>20</w:t>
      </w:r>
      <w:r w:rsidRPr="00F506EE">
        <w:rPr>
          <w:spacing w:val="-1"/>
        </w:rPr>
        <w:t xml:space="preserve"> </w:t>
      </w:r>
      <w:r w:rsidRPr="00F506EE">
        <w:t>dekabr</w:t>
      </w:r>
      <w:r w:rsidRPr="00F506EE">
        <w:rPr>
          <w:spacing w:val="-5"/>
        </w:rPr>
        <w:t xml:space="preserve"> </w:t>
      </w:r>
      <w:r w:rsidRPr="00F506EE">
        <w:t>tarixindən</w:t>
      </w:r>
      <w:r w:rsidRPr="00F506EE">
        <w:rPr>
          <w:spacing w:val="2"/>
        </w:rPr>
        <w:t xml:space="preserve"> </w:t>
      </w:r>
      <w:r w:rsidRPr="00F506EE">
        <w:t>25</w:t>
      </w:r>
      <w:r w:rsidRPr="00F506EE">
        <w:rPr>
          <w:spacing w:val="-1"/>
        </w:rPr>
        <w:t xml:space="preserve"> </w:t>
      </w:r>
      <w:r w:rsidRPr="00F506EE">
        <w:t>dekabr</w:t>
      </w:r>
      <w:r w:rsidRPr="00F506EE">
        <w:rPr>
          <w:spacing w:val="-6"/>
        </w:rPr>
        <w:t xml:space="preserve"> </w:t>
      </w:r>
      <w:r w:rsidRPr="00F506EE">
        <w:t>tarixinə</w:t>
      </w:r>
      <w:r w:rsidRPr="00F506EE">
        <w:rPr>
          <w:spacing w:val="-6"/>
        </w:rPr>
        <w:t xml:space="preserve"> </w:t>
      </w:r>
      <w:r w:rsidRPr="00F506EE">
        <w:t>kimi</w:t>
      </w:r>
      <w:r w:rsidRPr="00F506EE">
        <w:rPr>
          <w:spacing w:val="5"/>
        </w:rPr>
        <w:t xml:space="preserve"> </w:t>
      </w:r>
      <w:r w:rsidRPr="00F506EE">
        <w:t>və</w:t>
      </w:r>
      <w:r w:rsidRPr="00F506EE">
        <w:rPr>
          <w:spacing w:val="-1"/>
        </w:rPr>
        <w:t xml:space="preserve"> </w:t>
      </w:r>
      <w:r w:rsidRPr="00F506EE">
        <w:t>5</w:t>
      </w:r>
      <w:r w:rsidRPr="00F506EE">
        <w:rPr>
          <w:spacing w:val="-1"/>
        </w:rPr>
        <w:t xml:space="preserve"> </w:t>
      </w:r>
      <w:r w:rsidRPr="00F506EE">
        <w:t>yanvar</w:t>
      </w:r>
      <w:r w:rsidRPr="00F506EE">
        <w:rPr>
          <w:spacing w:val="-2"/>
        </w:rPr>
        <w:t xml:space="preserve"> </w:t>
      </w:r>
      <w:r w:rsidRPr="00F506EE">
        <w:t>tarixindən</w:t>
      </w:r>
      <w:r w:rsidRPr="00F506EE">
        <w:rPr>
          <w:spacing w:val="2"/>
        </w:rPr>
        <w:t xml:space="preserve"> </w:t>
      </w:r>
      <w:r w:rsidRPr="00F506EE">
        <w:t>12</w:t>
      </w:r>
      <w:r w:rsidRPr="00F506EE">
        <w:rPr>
          <w:spacing w:val="-1"/>
        </w:rPr>
        <w:t xml:space="preserve"> </w:t>
      </w:r>
      <w:r w:rsidRPr="00F506EE">
        <w:t>yanvar</w:t>
      </w:r>
      <w:r w:rsidRPr="00F506EE">
        <w:rPr>
          <w:spacing w:val="-1"/>
        </w:rPr>
        <w:t xml:space="preserve"> </w:t>
      </w:r>
      <w:r w:rsidRPr="00F506EE">
        <w:t>tarixinə</w:t>
      </w:r>
      <w:r w:rsidRPr="00F506EE">
        <w:rPr>
          <w:spacing w:val="-6"/>
        </w:rPr>
        <w:t xml:space="preserve"> </w:t>
      </w:r>
      <w:r w:rsidRPr="00F506EE">
        <w:rPr>
          <w:spacing w:val="-4"/>
        </w:rPr>
        <w:t>kimi</w:t>
      </w:r>
    </w:p>
    <w:p w14:paraId="4B564BBB" w14:textId="77777777" w:rsidR="00764C67" w:rsidRPr="00F506EE" w:rsidRDefault="00000000">
      <w:pPr>
        <w:pStyle w:val="a4"/>
        <w:numPr>
          <w:ilvl w:val="0"/>
          <w:numId w:val="5"/>
        </w:numPr>
        <w:tabs>
          <w:tab w:val="left" w:pos="330"/>
        </w:tabs>
        <w:ind w:left="330" w:hanging="186"/>
      </w:pPr>
      <w:r w:rsidRPr="00F506EE">
        <w:t>Çin</w:t>
      </w:r>
      <w:r w:rsidRPr="00F506EE">
        <w:rPr>
          <w:spacing w:val="-3"/>
        </w:rPr>
        <w:t xml:space="preserve"> </w:t>
      </w:r>
      <w:r w:rsidRPr="00F506EE">
        <w:t>təqvimi</w:t>
      </w:r>
      <w:r w:rsidRPr="00F506EE">
        <w:rPr>
          <w:spacing w:val="2"/>
        </w:rPr>
        <w:t xml:space="preserve"> </w:t>
      </w:r>
      <w:r w:rsidRPr="00F506EE">
        <w:t>üzrə</w:t>
      </w:r>
      <w:r w:rsidRPr="00F506EE">
        <w:rPr>
          <w:spacing w:val="-3"/>
        </w:rPr>
        <w:t xml:space="preserve"> </w:t>
      </w:r>
      <w:r w:rsidRPr="00F506EE">
        <w:t>yeni</w:t>
      </w:r>
      <w:r w:rsidRPr="00F506EE">
        <w:rPr>
          <w:spacing w:val="-3"/>
        </w:rPr>
        <w:t xml:space="preserve"> </w:t>
      </w:r>
      <w:r w:rsidRPr="00F506EE">
        <w:rPr>
          <w:spacing w:val="-5"/>
        </w:rPr>
        <w:t>il</w:t>
      </w:r>
    </w:p>
    <w:p w14:paraId="48A42404" w14:textId="77777777" w:rsidR="00764C67" w:rsidRPr="00F506EE" w:rsidRDefault="00000000">
      <w:pPr>
        <w:pStyle w:val="a4"/>
        <w:numPr>
          <w:ilvl w:val="0"/>
          <w:numId w:val="5"/>
        </w:numPr>
        <w:tabs>
          <w:tab w:val="left" w:pos="330"/>
        </w:tabs>
        <w:spacing w:before="4"/>
        <w:ind w:left="330" w:hanging="186"/>
      </w:pPr>
      <w:r w:rsidRPr="00F506EE">
        <w:rPr>
          <w:spacing w:val="-2"/>
        </w:rPr>
        <w:t>Ramazan</w:t>
      </w:r>
    </w:p>
    <w:p w14:paraId="5C069A8C" w14:textId="77777777" w:rsidR="00764C67" w:rsidRPr="00F506EE" w:rsidRDefault="00000000">
      <w:pPr>
        <w:pStyle w:val="a4"/>
        <w:numPr>
          <w:ilvl w:val="0"/>
          <w:numId w:val="5"/>
        </w:numPr>
        <w:tabs>
          <w:tab w:val="left" w:pos="330"/>
        </w:tabs>
        <w:spacing w:before="2"/>
        <w:ind w:left="330" w:hanging="186"/>
      </w:pPr>
      <w:r w:rsidRPr="00F506EE">
        <w:rPr>
          <w:spacing w:val="-2"/>
        </w:rPr>
        <w:t>Pasxa</w:t>
      </w:r>
    </w:p>
    <w:p w14:paraId="0463D8AF" w14:textId="77777777" w:rsidR="00764C67" w:rsidRPr="00F506EE" w:rsidRDefault="00000000">
      <w:pPr>
        <w:pStyle w:val="a3"/>
        <w:spacing w:before="7" w:line="244" w:lineRule="auto"/>
        <w:ind w:right="128"/>
        <w:jc w:val="both"/>
        <w:rPr>
          <w:sz w:val="22"/>
          <w:szCs w:val="22"/>
        </w:rPr>
      </w:pPr>
      <w:r w:rsidRPr="00F506EE">
        <w:rPr>
          <w:sz w:val="22"/>
          <w:szCs w:val="22"/>
        </w:rPr>
        <w:t>Bu zaman yuxarıda qeyd olunan bayram günləri və erkən bron üzrə rəsmiləşdirilmiş bütün turlar, eləcə də xüsusi ödəniş şərtləri olan otellər Sifarişin təsdiq olunduğu andan etibarən 3 (üç) təqvim günü ərzində 100% miqdarında ödınilməlidir.</w:t>
      </w:r>
    </w:p>
    <w:p w14:paraId="057C73AA" w14:textId="77777777" w:rsidR="00764C67" w:rsidRPr="00F506EE" w:rsidRDefault="00000000">
      <w:pPr>
        <w:pStyle w:val="a4"/>
        <w:numPr>
          <w:ilvl w:val="1"/>
          <w:numId w:val="8"/>
        </w:numPr>
        <w:tabs>
          <w:tab w:val="left" w:pos="684"/>
        </w:tabs>
        <w:spacing w:line="244" w:lineRule="auto"/>
        <w:ind w:right="132" w:firstLine="0"/>
        <w:jc w:val="both"/>
      </w:pPr>
      <w:r w:rsidRPr="00F506EE">
        <w:t>GDS (müntəzəm reyslərdə aviabiletlərin istifadə olunması ilə turlar) sistemi üzrə ödəniş aviaşirkətin qaydaları üzrə qəbul olunur.</w:t>
      </w:r>
    </w:p>
    <w:p w14:paraId="126DFC2E" w14:textId="77777777" w:rsidR="00764C67" w:rsidRPr="00F506EE" w:rsidRDefault="00000000">
      <w:pPr>
        <w:pStyle w:val="a4"/>
        <w:numPr>
          <w:ilvl w:val="1"/>
          <w:numId w:val="8"/>
        </w:numPr>
        <w:tabs>
          <w:tab w:val="left" w:pos="613"/>
        </w:tabs>
        <w:spacing w:line="247" w:lineRule="auto"/>
        <w:ind w:right="145" w:firstLine="0"/>
        <w:jc w:val="both"/>
      </w:pPr>
      <w:r w:rsidRPr="00F506EE">
        <w:t>“Erkən bron” aksiyası üzrə ödəniş şərtləri Turoperatorun saytında və / və ya göndərilmələrində qeyd olunur.</w:t>
      </w:r>
    </w:p>
    <w:p w14:paraId="207025C3" w14:textId="77777777" w:rsidR="00764C67" w:rsidRPr="00F506EE" w:rsidRDefault="00000000">
      <w:pPr>
        <w:pStyle w:val="a4"/>
        <w:numPr>
          <w:ilvl w:val="1"/>
          <w:numId w:val="8"/>
        </w:numPr>
        <w:tabs>
          <w:tab w:val="left" w:pos="651"/>
        </w:tabs>
        <w:spacing w:line="244" w:lineRule="auto"/>
        <w:ind w:right="139" w:firstLine="0"/>
        <w:jc w:val="both"/>
      </w:pPr>
      <w:r w:rsidRPr="00F506EE">
        <w:t>Turun başlanması tarixinə 7 (yeddi) təqvim günündən az müddət qaldıqda ödəniş Sifarişin Təsdiqlənmə günündə edilir.</w:t>
      </w:r>
    </w:p>
    <w:p w14:paraId="09657466" w14:textId="77777777" w:rsidR="00764C67" w:rsidRPr="00F506EE" w:rsidRDefault="00000000">
      <w:pPr>
        <w:pStyle w:val="a4"/>
        <w:numPr>
          <w:ilvl w:val="1"/>
          <w:numId w:val="8"/>
        </w:numPr>
        <w:tabs>
          <w:tab w:val="left" w:pos="618"/>
        </w:tabs>
        <w:spacing w:line="244" w:lineRule="auto"/>
        <w:ind w:right="144" w:firstLine="0"/>
        <w:jc w:val="both"/>
      </w:pPr>
      <w:r w:rsidRPr="00F506EE">
        <w:t>Sifarişin Turoperator tərəfindən</w:t>
      </w:r>
      <w:r w:rsidRPr="00F506EE">
        <w:rPr>
          <w:spacing w:val="-3"/>
        </w:rPr>
        <w:t xml:space="preserve"> </w:t>
      </w:r>
      <w:r w:rsidRPr="00F506EE">
        <w:t>ilkin təsdiqlənməsindən sonra Sifarişin bron edilmə şərtləri hər dəfə dəyişildikdə, Turagent Turoperatorun təkrar bron etmə ilə bağlı çəkdiyi bütün xərclərin</w:t>
      </w:r>
      <w:r w:rsidRPr="00F506EE">
        <w:rPr>
          <w:spacing w:val="-1"/>
        </w:rPr>
        <w:t xml:space="preserve"> </w:t>
      </w:r>
      <w:r w:rsidRPr="00F506EE">
        <w:t xml:space="preserve">əvəzini </w:t>
      </w:r>
      <w:r w:rsidRPr="00F506EE">
        <w:rPr>
          <w:spacing w:val="-2"/>
        </w:rPr>
        <w:t>ödəyir.</w:t>
      </w:r>
    </w:p>
    <w:p w14:paraId="142F1645" w14:textId="77777777" w:rsidR="00764C67" w:rsidRPr="00F506EE" w:rsidRDefault="00000000">
      <w:pPr>
        <w:pStyle w:val="a4"/>
        <w:numPr>
          <w:ilvl w:val="1"/>
          <w:numId w:val="8"/>
        </w:numPr>
        <w:tabs>
          <w:tab w:val="left" w:pos="599"/>
        </w:tabs>
        <w:ind w:right="131" w:firstLine="0"/>
        <w:jc w:val="both"/>
      </w:pPr>
      <w:r w:rsidRPr="00F506EE">
        <w:t>Həmin</w:t>
      </w:r>
      <w:r w:rsidRPr="00F506EE">
        <w:rPr>
          <w:spacing w:val="-13"/>
        </w:rPr>
        <w:t xml:space="preserve"> </w:t>
      </w:r>
      <w:r w:rsidRPr="00F506EE">
        <w:t>Müqavilənin</w:t>
      </w:r>
      <w:r w:rsidRPr="00F506EE">
        <w:rPr>
          <w:spacing w:val="-12"/>
        </w:rPr>
        <w:t xml:space="preserve"> </w:t>
      </w:r>
      <w:r w:rsidRPr="00F506EE">
        <w:t>Turagentin</w:t>
      </w:r>
      <w:r w:rsidRPr="00F506EE">
        <w:rPr>
          <w:spacing w:val="-13"/>
        </w:rPr>
        <w:t xml:space="preserve"> </w:t>
      </w:r>
      <w:r w:rsidRPr="00F506EE">
        <w:t>və</w:t>
      </w:r>
      <w:r w:rsidRPr="00F506EE">
        <w:rPr>
          <w:spacing w:val="-13"/>
        </w:rPr>
        <w:t xml:space="preserve"> </w:t>
      </w:r>
      <w:r w:rsidRPr="00F506EE">
        <w:t>ya</w:t>
      </w:r>
      <w:r w:rsidRPr="00F506EE">
        <w:rPr>
          <w:spacing w:val="-13"/>
        </w:rPr>
        <w:t xml:space="preserve"> </w:t>
      </w:r>
      <w:r w:rsidRPr="00F506EE">
        <w:t>Turistin</w:t>
      </w:r>
      <w:r w:rsidRPr="00F506EE">
        <w:rPr>
          <w:spacing w:val="-13"/>
        </w:rPr>
        <w:t xml:space="preserve"> </w:t>
      </w:r>
      <w:r w:rsidRPr="00F506EE">
        <w:t>günahı</w:t>
      </w:r>
      <w:r w:rsidRPr="00F506EE">
        <w:rPr>
          <w:spacing w:val="-13"/>
        </w:rPr>
        <w:t xml:space="preserve"> </w:t>
      </w:r>
      <w:r w:rsidRPr="00F506EE">
        <w:t>üzündən</w:t>
      </w:r>
      <w:r w:rsidRPr="00F506EE">
        <w:rPr>
          <w:spacing w:val="-11"/>
        </w:rPr>
        <w:t xml:space="preserve"> </w:t>
      </w:r>
      <w:r w:rsidRPr="00F506EE">
        <w:t>icra</w:t>
      </w:r>
      <w:r w:rsidRPr="00F506EE">
        <w:rPr>
          <w:spacing w:val="-13"/>
        </w:rPr>
        <w:t xml:space="preserve"> </w:t>
      </w:r>
      <w:r w:rsidRPr="00F506EE">
        <w:t>edilməsi</w:t>
      </w:r>
      <w:r w:rsidRPr="00F506EE">
        <w:rPr>
          <w:spacing w:val="-10"/>
        </w:rPr>
        <w:t xml:space="preserve"> </w:t>
      </w:r>
      <w:r w:rsidRPr="00F506EE">
        <w:t>mümkün</w:t>
      </w:r>
      <w:r w:rsidRPr="00F506EE">
        <w:rPr>
          <w:spacing w:val="-10"/>
        </w:rPr>
        <w:t xml:space="preserve"> </w:t>
      </w:r>
      <w:r w:rsidRPr="00F506EE">
        <w:t>olmadıqda, Turoperatorun xidmətləri tam həcmdə ödənilməlidir.</w:t>
      </w:r>
    </w:p>
    <w:p w14:paraId="6D7604CB" w14:textId="77777777" w:rsidR="00764C67" w:rsidRPr="00F506EE" w:rsidRDefault="00000000">
      <w:pPr>
        <w:pStyle w:val="a4"/>
        <w:numPr>
          <w:ilvl w:val="1"/>
          <w:numId w:val="8"/>
        </w:numPr>
        <w:tabs>
          <w:tab w:val="left" w:pos="847"/>
        </w:tabs>
        <w:spacing w:line="242" w:lineRule="auto"/>
        <w:ind w:right="131" w:firstLine="0"/>
        <w:jc w:val="both"/>
      </w:pPr>
      <w:r w:rsidRPr="00F506EE">
        <w:t>Turagent Turistin giriş vizasının, pasportunun, yetkinlik yaşına çatmayan uşağa dair məlumatın, uşağın sərhəddən kənara aparılması üçün ər və ya arvadın notarial qaydada təsdiqlənmiş razılığının olmaması (etibarsızlığı) və digər gömrük-sərhəd rəsmiyyətləri səbəbi ilə turdan</w:t>
      </w:r>
      <w:r w:rsidRPr="00F506EE">
        <w:rPr>
          <w:spacing w:val="-16"/>
        </w:rPr>
        <w:t xml:space="preserve"> </w:t>
      </w:r>
      <w:r w:rsidRPr="00F506EE">
        <w:t>imtina</w:t>
      </w:r>
      <w:r w:rsidRPr="00F506EE">
        <w:rPr>
          <w:spacing w:val="-13"/>
        </w:rPr>
        <w:t xml:space="preserve"> </w:t>
      </w:r>
      <w:r w:rsidRPr="00F506EE">
        <w:t>etdikdə,</w:t>
      </w:r>
      <w:r w:rsidRPr="00F506EE">
        <w:rPr>
          <w:spacing w:val="-15"/>
        </w:rPr>
        <w:t xml:space="preserve"> </w:t>
      </w:r>
      <w:r w:rsidRPr="00F506EE">
        <w:t>Turagent</w:t>
      </w:r>
      <w:r w:rsidRPr="00F506EE">
        <w:rPr>
          <w:spacing w:val="-11"/>
        </w:rPr>
        <w:t xml:space="preserve"> </w:t>
      </w:r>
      <w:r w:rsidRPr="00F506EE">
        <w:t>üçün</w:t>
      </w:r>
      <w:r w:rsidRPr="00F506EE">
        <w:rPr>
          <w:spacing w:val="-15"/>
        </w:rPr>
        <w:t xml:space="preserve"> </w:t>
      </w:r>
      <w:r w:rsidRPr="00F506EE">
        <w:t>həmin</w:t>
      </w:r>
      <w:r w:rsidRPr="00F506EE">
        <w:rPr>
          <w:spacing w:val="-11"/>
        </w:rPr>
        <w:t xml:space="preserve"> </w:t>
      </w:r>
      <w:r w:rsidRPr="00F506EE">
        <w:t>Müqavilənin</w:t>
      </w:r>
      <w:r w:rsidRPr="00F506EE">
        <w:rPr>
          <w:spacing w:val="-10"/>
        </w:rPr>
        <w:t xml:space="preserve"> </w:t>
      </w:r>
      <w:r w:rsidRPr="00F506EE">
        <w:t>7.2</w:t>
      </w:r>
      <w:r w:rsidRPr="00F506EE">
        <w:rPr>
          <w:spacing w:val="-13"/>
        </w:rPr>
        <w:t xml:space="preserve"> </w:t>
      </w:r>
      <w:r w:rsidRPr="00F506EE">
        <w:t>bəndində</w:t>
      </w:r>
      <w:r w:rsidRPr="00F506EE">
        <w:rPr>
          <w:spacing w:val="-15"/>
        </w:rPr>
        <w:t xml:space="preserve"> </w:t>
      </w:r>
      <w:r w:rsidRPr="00F506EE">
        <w:t>nəzərdə</w:t>
      </w:r>
      <w:r w:rsidRPr="00F506EE">
        <w:rPr>
          <w:spacing w:val="-11"/>
        </w:rPr>
        <w:t xml:space="preserve"> </w:t>
      </w:r>
      <w:r w:rsidRPr="00F506EE">
        <w:t>tutulan</w:t>
      </w:r>
      <w:r w:rsidRPr="00F506EE">
        <w:rPr>
          <w:spacing w:val="-15"/>
        </w:rPr>
        <w:t xml:space="preserve"> </w:t>
      </w:r>
      <w:r w:rsidRPr="00F506EE">
        <w:t>nəticələri</w:t>
      </w:r>
      <w:r w:rsidRPr="00F506EE">
        <w:rPr>
          <w:spacing w:val="-12"/>
        </w:rPr>
        <w:t xml:space="preserve"> </w:t>
      </w:r>
      <w:r w:rsidRPr="00F506EE">
        <w:t>baş verir. Səfirliyin turistə viza verilməsindən imtina etməsi həmin Müqavilənin 7.2 bəndində nəzərdə tutulan cərimə sanksiyalarının ləğv edilməsi üçün əsas deyil.</w:t>
      </w:r>
    </w:p>
    <w:p w14:paraId="63A2D4A2" w14:textId="77777777" w:rsidR="00764C67" w:rsidRPr="00F506EE" w:rsidRDefault="00000000">
      <w:pPr>
        <w:pStyle w:val="a4"/>
        <w:numPr>
          <w:ilvl w:val="1"/>
          <w:numId w:val="8"/>
        </w:numPr>
        <w:tabs>
          <w:tab w:val="left" w:pos="809"/>
        </w:tabs>
        <w:spacing w:before="2" w:line="242" w:lineRule="auto"/>
        <w:ind w:right="130" w:firstLine="0"/>
        <w:jc w:val="both"/>
      </w:pPr>
      <w:r w:rsidRPr="00F506EE">
        <w:t>Tərəflər göstərilmiş xidmətlər faktı üzrə turistlərin uçuş tarixi üzrə yerinə yetirilmiş işləri (göstərilən</w:t>
      </w:r>
      <w:r w:rsidRPr="00F506EE">
        <w:rPr>
          <w:spacing w:val="-2"/>
        </w:rPr>
        <w:t xml:space="preserve"> </w:t>
      </w:r>
      <w:r w:rsidRPr="00F506EE">
        <w:t>xidmətlərin)</w:t>
      </w:r>
      <w:r w:rsidRPr="00F506EE">
        <w:rPr>
          <w:spacing w:val="-1"/>
        </w:rPr>
        <w:t xml:space="preserve"> </w:t>
      </w:r>
      <w:r w:rsidRPr="00F506EE">
        <w:t>Aktını</w:t>
      </w:r>
      <w:r w:rsidRPr="00F506EE">
        <w:rPr>
          <w:spacing w:val="-13"/>
        </w:rPr>
        <w:t xml:space="preserve"> </w:t>
      </w:r>
      <w:r w:rsidRPr="00F506EE">
        <w:t>imzalayırlar.</w:t>
      </w:r>
      <w:r w:rsidRPr="00F506EE">
        <w:rPr>
          <w:spacing w:val="-7"/>
        </w:rPr>
        <w:t xml:space="preserve"> </w:t>
      </w:r>
      <w:r w:rsidRPr="00F506EE">
        <w:t>Turagent</w:t>
      </w:r>
      <w:r w:rsidRPr="00F506EE">
        <w:rPr>
          <w:spacing w:val="-7"/>
        </w:rPr>
        <w:t xml:space="preserve"> </w:t>
      </w:r>
      <w:r w:rsidRPr="00F506EE">
        <w:t>imzalanmış</w:t>
      </w:r>
      <w:r w:rsidRPr="00F506EE">
        <w:rPr>
          <w:spacing w:val="-2"/>
        </w:rPr>
        <w:t xml:space="preserve"> </w:t>
      </w:r>
      <w:r w:rsidRPr="00F506EE">
        <w:t>Aktı onun</w:t>
      </w:r>
      <w:r w:rsidRPr="00F506EE">
        <w:rPr>
          <w:spacing w:val="-5"/>
        </w:rPr>
        <w:t xml:space="preserve"> </w:t>
      </w:r>
      <w:r w:rsidRPr="00F506EE">
        <w:t>kuryer</w:t>
      </w:r>
      <w:r w:rsidRPr="00F506EE">
        <w:rPr>
          <w:spacing w:val="-1"/>
        </w:rPr>
        <w:t xml:space="preserve"> </w:t>
      </w:r>
      <w:r w:rsidRPr="00F506EE">
        <w:t>vasitəsi</w:t>
      </w:r>
      <w:r w:rsidRPr="00F506EE">
        <w:rPr>
          <w:spacing w:val="-3"/>
        </w:rPr>
        <w:t xml:space="preserve"> </w:t>
      </w:r>
      <w:r w:rsidRPr="00F506EE">
        <w:t>ilə</w:t>
      </w:r>
      <w:r w:rsidRPr="00F506EE">
        <w:rPr>
          <w:spacing w:val="-12"/>
        </w:rPr>
        <w:t xml:space="preserve"> </w:t>
      </w:r>
      <w:r w:rsidRPr="00F506EE">
        <w:t>alındığı tarixdən və ya Turoperator tərəfindən həmin Müqavilədə göstərilən ünvana poçt vasitəsi ilə göndərildiyi tarixdən etibarən 10 (on) iş günü ərzində Turoperatora qaytarmalıdır. Yuxarıda qeyd olunan</w:t>
      </w:r>
      <w:r w:rsidRPr="00F506EE">
        <w:rPr>
          <w:spacing w:val="-9"/>
        </w:rPr>
        <w:t xml:space="preserve"> </w:t>
      </w:r>
      <w:r w:rsidRPr="00F506EE">
        <w:t>müddət</w:t>
      </w:r>
      <w:r w:rsidRPr="00F506EE">
        <w:rPr>
          <w:spacing w:val="-9"/>
        </w:rPr>
        <w:t xml:space="preserve"> </w:t>
      </w:r>
      <w:r w:rsidRPr="00F506EE">
        <w:t>ərzində</w:t>
      </w:r>
      <w:r w:rsidRPr="00F506EE">
        <w:rPr>
          <w:spacing w:val="-3"/>
        </w:rPr>
        <w:t xml:space="preserve"> </w:t>
      </w:r>
      <w:r w:rsidRPr="00F506EE">
        <w:t>Akt</w:t>
      </w:r>
      <w:r w:rsidRPr="00F506EE">
        <w:rPr>
          <w:spacing w:val="-9"/>
        </w:rPr>
        <w:t xml:space="preserve"> </w:t>
      </w:r>
      <w:r w:rsidRPr="00F506EE">
        <w:t>qaytarılmadıqda,</w:t>
      </w:r>
      <w:r w:rsidRPr="00F506EE">
        <w:rPr>
          <w:spacing w:val="-9"/>
        </w:rPr>
        <w:t xml:space="preserve"> </w:t>
      </w:r>
      <w:r w:rsidRPr="00F506EE">
        <w:t>eləcə</w:t>
      </w:r>
      <w:r w:rsidRPr="00F506EE">
        <w:rPr>
          <w:spacing w:val="-8"/>
        </w:rPr>
        <w:t xml:space="preserve"> </w:t>
      </w:r>
      <w:r w:rsidRPr="00F506EE">
        <w:t>də</w:t>
      </w:r>
      <w:r w:rsidRPr="00F506EE">
        <w:rPr>
          <w:spacing w:val="-9"/>
        </w:rPr>
        <w:t xml:space="preserve"> </w:t>
      </w:r>
      <w:r w:rsidRPr="00F506EE">
        <w:t>Aktın</w:t>
      </w:r>
      <w:r w:rsidRPr="00F506EE">
        <w:rPr>
          <w:spacing w:val="-14"/>
        </w:rPr>
        <w:t xml:space="preserve"> </w:t>
      </w:r>
      <w:r w:rsidRPr="00F506EE">
        <w:t>imzalanmasından</w:t>
      </w:r>
      <w:r w:rsidRPr="00F506EE">
        <w:rPr>
          <w:spacing w:val="-3"/>
        </w:rPr>
        <w:t xml:space="preserve"> </w:t>
      </w:r>
      <w:r w:rsidRPr="00F506EE">
        <w:t>əsaslandırılmış</w:t>
      </w:r>
      <w:r w:rsidRPr="00F506EE">
        <w:rPr>
          <w:spacing w:val="-3"/>
        </w:rPr>
        <w:t xml:space="preserve"> </w:t>
      </w:r>
      <w:r w:rsidRPr="00F506EE">
        <w:t>imtina təqdim</w:t>
      </w:r>
      <w:r w:rsidRPr="00F506EE">
        <w:rPr>
          <w:spacing w:val="-5"/>
        </w:rPr>
        <w:t xml:space="preserve"> </w:t>
      </w:r>
      <w:r w:rsidRPr="00F506EE">
        <w:t>olunmadıqda, Akt Turagent tərəfindən qəbul olunmuş və imzalanmış hesab edilir. Belə olan halda Turagent gələcəkdə Aktın məzmunu ilə bağlı mübahisə etmək hüququna malik deyil.</w:t>
      </w:r>
    </w:p>
    <w:p w14:paraId="78C43279" w14:textId="77777777" w:rsidR="00764C67" w:rsidRPr="00F506EE" w:rsidRDefault="00000000">
      <w:pPr>
        <w:pStyle w:val="a4"/>
        <w:numPr>
          <w:ilvl w:val="1"/>
          <w:numId w:val="8"/>
        </w:numPr>
        <w:tabs>
          <w:tab w:val="left" w:pos="741"/>
        </w:tabs>
        <w:spacing w:before="9" w:line="242" w:lineRule="auto"/>
        <w:ind w:right="131" w:firstLine="0"/>
        <w:jc w:val="both"/>
      </w:pPr>
      <w:r w:rsidRPr="00F506EE">
        <w:t>Tərəflər hər rüb qarşılıqlı hesablaşmaların müqayisə Aktını imzalayırlar. Turagent imzalanmış qarşılıqlı hesablaşmaların müqayisə Aktını onun kuryer vasitəsi ilə alındığı tarixdən və ya Turoperator tərəfindən həmin Müqavilədə göstərilən ünvana poçt vasitəsi ilə göndərildiyi tarixdən etibarən 10 (on)</w:t>
      </w:r>
      <w:r w:rsidRPr="00F506EE">
        <w:rPr>
          <w:spacing w:val="-4"/>
        </w:rPr>
        <w:t xml:space="preserve"> </w:t>
      </w:r>
      <w:r w:rsidRPr="00F506EE">
        <w:t>iş günü ərzində Turoperatora qaytarmalıdır. Yuxarıda qeyd olunan müddət ərzində</w:t>
      </w:r>
    </w:p>
    <w:p w14:paraId="19D1542E" w14:textId="77777777" w:rsidR="00764C67" w:rsidRPr="00F506EE" w:rsidRDefault="00764C67">
      <w:pPr>
        <w:pStyle w:val="a4"/>
        <w:spacing w:line="242" w:lineRule="auto"/>
        <w:jc w:val="both"/>
        <w:sectPr w:rsidR="00764C67" w:rsidRPr="00F506EE">
          <w:pgSz w:w="11910" w:h="16840"/>
          <w:pgMar w:top="340" w:right="566" w:bottom="280" w:left="566" w:header="720" w:footer="720" w:gutter="0"/>
          <w:cols w:space="720"/>
        </w:sectPr>
      </w:pPr>
    </w:p>
    <w:p w14:paraId="0E9724E2" w14:textId="77777777" w:rsidR="00764C67" w:rsidRPr="00F506EE" w:rsidRDefault="00000000">
      <w:pPr>
        <w:pStyle w:val="a3"/>
        <w:spacing w:before="68" w:line="244" w:lineRule="auto"/>
        <w:ind w:right="138"/>
        <w:jc w:val="both"/>
        <w:rPr>
          <w:sz w:val="22"/>
          <w:szCs w:val="22"/>
        </w:rPr>
      </w:pPr>
      <w:r w:rsidRPr="00F506EE">
        <w:rPr>
          <w:sz w:val="22"/>
          <w:szCs w:val="22"/>
        </w:rPr>
        <w:lastRenderedPageBreak/>
        <w:t>Akt qaytarılmadıqda, eləcə də Aktın imzalanmasından əsaslandırılmış imtina təqdim olunmadıqda, Akt Turagent tərəfindən qəbul olunmuş və imzalanmış hesab edilir. Belə olan halda Turagent gələcəkdə Aktın məzmunu ilə bağlı mübahisə etmək hüququna malik deyil.</w:t>
      </w:r>
    </w:p>
    <w:p w14:paraId="576EA01B" w14:textId="77777777" w:rsidR="00764C67" w:rsidRPr="00F506EE" w:rsidRDefault="00000000">
      <w:pPr>
        <w:pStyle w:val="a4"/>
        <w:numPr>
          <w:ilvl w:val="1"/>
          <w:numId w:val="8"/>
        </w:numPr>
        <w:tabs>
          <w:tab w:val="left" w:pos="814"/>
        </w:tabs>
        <w:spacing w:line="244" w:lineRule="auto"/>
        <w:ind w:right="128" w:firstLine="0"/>
        <w:jc w:val="both"/>
      </w:pPr>
      <w:r w:rsidRPr="00F506EE">
        <w:t>Bununla Turagent ödənilmiş Sifarişlərdən hər hansı məbləğlərin Turagentin Turoperator qarşısında</w:t>
      </w:r>
      <w:r w:rsidRPr="00F506EE">
        <w:rPr>
          <w:spacing w:val="-4"/>
        </w:rPr>
        <w:t xml:space="preserve"> </w:t>
      </w:r>
      <w:r w:rsidRPr="00F506EE">
        <w:t>olan</w:t>
      </w:r>
      <w:r w:rsidRPr="00F506EE">
        <w:rPr>
          <w:spacing w:val="-9"/>
        </w:rPr>
        <w:t xml:space="preserve"> </w:t>
      </w:r>
      <w:r w:rsidRPr="00F506EE">
        <w:t>istənilən</w:t>
      </w:r>
      <w:r w:rsidRPr="00F506EE">
        <w:rPr>
          <w:spacing w:val="-4"/>
        </w:rPr>
        <w:t xml:space="preserve"> </w:t>
      </w:r>
      <w:r w:rsidRPr="00F506EE">
        <w:t>borcunun</w:t>
      </w:r>
      <w:r w:rsidRPr="00F506EE">
        <w:rPr>
          <w:spacing w:val="-9"/>
        </w:rPr>
        <w:t xml:space="preserve"> </w:t>
      </w:r>
      <w:r w:rsidRPr="00F506EE">
        <w:t>bağlanması</w:t>
      </w:r>
      <w:r w:rsidRPr="00F506EE">
        <w:rPr>
          <w:spacing w:val="-4"/>
        </w:rPr>
        <w:t xml:space="preserve"> </w:t>
      </w:r>
      <w:r w:rsidRPr="00F506EE">
        <w:t>üçün</w:t>
      </w:r>
      <w:r w:rsidRPr="00F506EE">
        <w:rPr>
          <w:spacing w:val="-3"/>
        </w:rPr>
        <w:t xml:space="preserve"> </w:t>
      </w:r>
      <w:r w:rsidRPr="00F506EE">
        <w:t>silinməsinə</w:t>
      </w:r>
      <w:r w:rsidRPr="00F506EE">
        <w:rPr>
          <w:spacing w:val="-4"/>
        </w:rPr>
        <w:t xml:space="preserve"> </w:t>
      </w:r>
      <w:r w:rsidRPr="00F506EE">
        <w:t>razılıq</w:t>
      </w:r>
      <w:r w:rsidRPr="00F506EE">
        <w:rPr>
          <w:spacing w:val="-3"/>
        </w:rPr>
        <w:t xml:space="preserve"> </w:t>
      </w:r>
      <w:r w:rsidRPr="00F506EE">
        <w:t>verir.</w:t>
      </w:r>
      <w:r w:rsidRPr="00F506EE">
        <w:rPr>
          <w:spacing w:val="-4"/>
        </w:rPr>
        <w:t xml:space="preserve"> </w:t>
      </w:r>
      <w:r w:rsidRPr="00F506EE">
        <w:t>Bu</w:t>
      </w:r>
      <w:r w:rsidRPr="00F506EE">
        <w:rPr>
          <w:spacing w:val="-4"/>
        </w:rPr>
        <w:t xml:space="preserve"> </w:t>
      </w:r>
      <w:r w:rsidRPr="00F506EE">
        <w:t>zaman</w:t>
      </w:r>
      <w:r w:rsidRPr="00F506EE">
        <w:rPr>
          <w:spacing w:val="-4"/>
        </w:rPr>
        <w:t xml:space="preserve"> </w:t>
      </w:r>
      <w:r w:rsidRPr="00F506EE">
        <w:t xml:space="preserve">Turoperator məbləğin köçürülməsi haqqında Turagentə bildiriş göndərir. Bu zaman belə silinmə olduqda, Turagent tərəfindən ödənilmiş Sifariş ödənilməmiş hesab olunur və onun üzrə xidmətlər </w:t>
      </w:r>
      <w:r w:rsidRPr="00F506EE">
        <w:rPr>
          <w:spacing w:val="-2"/>
        </w:rPr>
        <w:t>göstərilməyəcək.</w:t>
      </w:r>
    </w:p>
    <w:p w14:paraId="4A0119E1" w14:textId="77777777" w:rsidR="00764C67" w:rsidRPr="00F506EE" w:rsidRDefault="00764C67">
      <w:pPr>
        <w:pStyle w:val="a3"/>
        <w:ind w:left="0"/>
        <w:rPr>
          <w:sz w:val="22"/>
          <w:szCs w:val="22"/>
        </w:rPr>
      </w:pPr>
    </w:p>
    <w:p w14:paraId="274AA00F" w14:textId="77777777" w:rsidR="00764C67" w:rsidRPr="00F506EE" w:rsidRDefault="00764C67">
      <w:pPr>
        <w:pStyle w:val="a3"/>
        <w:spacing w:before="266"/>
        <w:ind w:left="0"/>
        <w:rPr>
          <w:sz w:val="22"/>
          <w:szCs w:val="22"/>
        </w:rPr>
      </w:pPr>
    </w:p>
    <w:p w14:paraId="74EB38B0" w14:textId="77777777" w:rsidR="00764C67" w:rsidRPr="00F506EE" w:rsidRDefault="00000000">
      <w:pPr>
        <w:pStyle w:val="1"/>
        <w:numPr>
          <w:ilvl w:val="0"/>
          <w:numId w:val="8"/>
        </w:numPr>
        <w:tabs>
          <w:tab w:val="left" w:pos="4282"/>
        </w:tabs>
        <w:ind w:left="4282" w:hanging="262"/>
        <w:jc w:val="left"/>
        <w:rPr>
          <w:sz w:val="22"/>
          <w:szCs w:val="22"/>
        </w:rPr>
      </w:pPr>
      <w:r w:rsidRPr="00F506EE">
        <w:rPr>
          <w:sz w:val="22"/>
          <w:szCs w:val="22"/>
        </w:rPr>
        <w:t>Tərəflərin</w:t>
      </w:r>
      <w:r w:rsidRPr="00F506EE">
        <w:rPr>
          <w:spacing w:val="-2"/>
          <w:sz w:val="22"/>
          <w:szCs w:val="22"/>
        </w:rPr>
        <w:t xml:space="preserve"> məsuliyyəti</w:t>
      </w:r>
    </w:p>
    <w:p w14:paraId="7EEA9E96" w14:textId="77777777" w:rsidR="00764C67" w:rsidRPr="00F506EE" w:rsidRDefault="00764C67">
      <w:pPr>
        <w:pStyle w:val="a3"/>
        <w:spacing w:before="9"/>
        <w:ind w:left="0"/>
        <w:rPr>
          <w:rFonts w:ascii="Arial"/>
          <w:b/>
          <w:sz w:val="22"/>
          <w:szCs w:val="22"/>
        </w:rPr>
      </w:pPr>
    </w:p>
    <w:p w14:paraId="09D2DB01" w14:textId="77777777" w:rsidR="00764C67" w:rsidRPr="00F506EE" w:rsidRDefault="00000000">
      <w:pPr>
        <w:pStyle w:val="a4"/>
        <w:numPr>
          <w:ilvl w:val="0"/>
          <w:numId w:val="4"/>
        </w:numPr>
        <w:tabs>
          <w:tab w:val="left" w:pos="340"/>
        </w:tabs>
        <w:spacing w:line="244" w:lineRule="auto"/>
        <w:ind w:right="152" w:firstLine="0"/>
        <w:jc w:val="both"/>
      </w:pPr>
      <w:r w:rsidRPr="00F506EE">
        <w:t>5.1. Tərəflər həmin Müqavilə üzrə qəbul edilmiş öhdəliklərin pozulmasına və ya lazımi qaydada yerinə yetirilməməsinə görə Azərbaycan Respublikasının qüvvədə olan qanunvericiliyinə müvafiq olaraq məsuliyyət daşıyırlar.</w:t>
      </w:r>
    </w:p>
    <w:p w14:paraId="7928683D" w14:textId="77777777" w:rsidR="00764C67" w:rsidRPr="00F506EE" w:rsidRDefault="00000000">
      <w:pPr>
        <w:pStyle w:val="a4"/>
        <w:numPr>
          <w:ilvl w:val="0"/>
          <w:numId w:val="4"/>
        </w:numPr>
        <w:tabs>
          <w:tab w:val="left" w:pos="340"/>
        </w:tabs>
        <w:spacing w:line="242" w:lineRule="auto"/>
        <w:ind w:right="130" w:firstLine="0"/>
        <w:jc w:val="both"/>
      </w:pPr>
      <w:r w:rsidRPr="00F506EE">
        <w:t>5.2. Turagent Turoperatora təqdim olunan məlumatların düzgünlüyünə görə məsuliyyət daşıyır. Həqiqətə uyğun olmayan, təhrif olunmuş, natamam və ya vaxtında təqdim olunmayan məlumatlar nəticəsində</w:t>
      </w:r>
      <w:r w:rsidRPr="00F506EE">
        <w:rPr>
          <w:spacing w:val="-9"/>
        </w:rPr>
        <w:t xml:space="preserve"> </w:t>
      </w:r>
      <w:r w:rsidRPr="00F506EE">
        <w:t>Tur</w:t>
      </w:r>
      <w:r w:rsidRPr="00F506EE">
        <w:rPr>
          <w:spacing w:val="-4"/>
        </w:rPr>
        <w:t xml:space="preserve"> </w:t>
      </w:r>
      <w:r w:rsidRPr="00F506EE">
        <w:t>Operatorun</w:t>
      </w:r>
      <w:r w:rsidRPr="00F506EE">
        <w:rPr>
          <w:spacing w:val="-9"/>
        </w:rPr>
        <w:t xml:space="preserve"> </w:t>
      </w:r>
      <w:r w:rsidRPr="00F506EE">
        <w:t>və</w:t>
      </w:r>
      <w:r w:rsidRPr="00F506EE">
        <w:rPr>
          <w:spacing w:val="-5"/>
        </w:rPr>
        <w:t xml:space="preserve"> </w:t>
      </w:r>
      <w:r w:rsidRPr="00F506EE">
        <w:t>ya</w:t>
      </w:r>
      <w:r w:rsidRPr="00F506EE">
        <w:rPr>
          <w:spacing w:val="-5"/>
        </w:rPr>
        <w:t xml:space="preserve"> </w:t>
      </w:r>
      <w:r w:rsidRPr="00F506EE">
        <w:t>üçüncü</w:t>
      </w:r>
      <w:r w:rsidRPr="00F506EE">
        <w:rPr>
          <w:spacing w:val="-5"/>
        </w:rPr>
        <w:t xml:space="preserve"> </w:t>
      </w:r>
      <w:r w:rsidRPr="00F506EE">
        <w:t>şəxslərin</w:t>
      </w:r>
      <w:r w:rsidRPr="00F506EE">
        <w:rPr>
          <w:spacing w:val="-5"/>
        </w:rPr>
        <w:t xml:space="preserve"> </w:t>
      </w:r>
      <w:r w:rsidRPr="00F506EE">
        <w:t>baş</w:t>
      </w:r>
      <w:r w:rsidRPr="00F506EE">
        <w:rPr>
          <w:spacing w:val="-6"/>
        </w:rPr>
        <w:t xml:space="preserve"> </w:t>
      </w:r>
      <w:r w:rsidRPr="00F506EE">
        <w:t>verən</w:t>
      </w:r>
      <w:r w:rsidRPr="00F506EE">
        <w:rPr>
          <w:spacing w:val="-5"/>
        </w:rPr>
        <w:t xml:space="preserve"> </w:t>
      </w:r>
      <w:r w:rsidRPr="00F506EE">
        <w:t>hər</w:t>
      </w:r>
      <w:r w:rsidRPr="00F506EE">
        <w:rPr>
          <w:spacing w:val="-4"/>
        </w:rPr>
        <w:t xml:space="preserve"> </w:t>
      </w:r>
      <w:r w:rsidRPr="00F506EE">
        <w:t>hansı</w:t>
      </w:r>
      <w:r w:rsidRPr="00F506EE">
        <w:rPr>
          <w:spacing w:val="-5"/>
        </w:rPr>
        <w:t xml:space="preserve"> </w:t>
      </w:r>
      <w:r w:rsidRPr="00F506EE">
        <w:t>zərərlərinə</w:t>
      </w:r>
      <w:r w:rsidRPr="00F506EE">
        <w:rPr>
          <w:spacing w:val="-5"/>
        </w:rPr>
        <w:t xml:space="preserve"> </w:t>
      </w:r>
      <w:r w:rsidRPr="00F506EE">
        <w:t>görə məsuliyyət Turagentin üzərinə düşür.</w:t>
      </w:r>
    </w:p>
    <w:p w14:paraId="1E33D2D0" w14:textId="77777777" w:rsidR="00764C67" w:rsidRPr="00F506EE" w:rsidRDefault="00000000">
      <w:pPr>
        <w:pStyle w:val="a4"/>
        <w:numPr>
          <w:ilvl w:val="0"/>
          <w:numId w:val="4"/>
        </w:numPr>
        <w:tabs>
          <w:tab w:val="left" w:pos="340"/>
        </w:tabs>
        <w:spacing w:before="7"/>
        <w:ind w:right="147" w:firstLine="0"/>
        <w:jc w:val="both"/>
      </w:pPr>
      <w:r w:rsidRPr="00F506EE">
        <w:t>5.3. Turoperator Turist tərəfindən təqdim</w:t>
      </w:r>
      <w:r w:rsidRPr="00F506EE">
        <w:rPr>
          <w:spacing w:val="-2"/>
        </w:rPr>
        <w:t xml:space="preserve"> </w:t>
      </w:r>
      <w:r w:rsidRPr="00F506EE">
        <w:t>olunan sənədlərin həqiqiliyinə, düzgünlüyünə, etibarlılıq müddətinə, İİN-in mövcudluğuna və digər formalara görə məsuliyyət daşımır.</w:t>
      </w:r>
    </w:p>
    <w:p w14:paraId="452B49B5" w14:textId="77777777" w:rsidR="00764C67" w:rsidRPr="00F506EE" w:rsidRDefault="00000000">
      <w:pPr>
        <w:pStyle w:val="a4"/>
        <w:numPr>
          <w:ilvl w:val="0"/>
          <w:numId w:val="4"/>
        </w:numPr>
        <w:tabs>
          <w:tab w:val="left" w:pos="340"/>
        </w:tabs>
        <w:spacing w:before="8"/>
        <w:ind w:right="137" w:firstLine="0"/>
        <w:jc w:val="both"/>
      </w:pPr>
      <w:r w:rsidRPr="00F506EE">
        <w:t>5.4. Turagent, Müqavilənin 2.3.7 və 2.3.12-ci bəndlərinə uyğun olaraq, Turist üçün ilkin təlimatlandırılma və bütün zəruri sənədlərin düzgün şəkildə hazırlanmasına cavabdehdir.</w:t>
      </w:r>
    </w:p>
    <w:p w14:paraId="28B77DEC" w14:textId="77777777" w:rsidR="00764C67" w:rsidRPr="00F506EE" w:rsidRDefault="00000000">
      <w:pPr>
        <w:pStyle w:val="a4"/>
        <w:numPr>
          <w:ilvl w:val="0"/>
          <w:numId w:val="4"/>
        </w:numPr>
        <w:tabs>
          <w:tab w:val="left" w:pos="340"/>
        </w:tabs>
        <w:spacing w:before="9" w:line="242" w:lineRule="auto"/>
        <w:ind w:right="132" w:firstLine="0"/>
        <w:jc w:val="both"/>
      </w:pPr>
      <w:r w:rsidRPr="00F506EE">
        <w:t>5.5. Ödənişin gecikməsi halında, Turagent hər gecikmiş gün üçün borc məbləğinin 0,5%-i həcmində gecikmə cəriməsi ödəyir.</w:t>
      </w:r>
    </w:p>
    <w:p w14:paraId="2266800F" w14:textId="77777777" w:rsidR="00764C67" w:rsidRPr="00F506EE" w:rsidRDefault="00000000">
      <w:pPr>
        <w:pStyle w:val="a4"/>
        <w:numPr>
          <w:ilvl w:val="0"/>
          <w:numId w:val="4"/>
        </w:numPr>
        <w:tabs>
          <w:tab w:val="left" w:pos="340"/>
        </w:tabs>
        <w:spacing w:before="4" w:line="244" w:lineRule="auto"/>
        <w:ind w:right="132" w:firstLine="0"/>
        <w:jc w:val="both"/>
      </w:pPr>
      <w:r w:rsidRPr="00F506EE">
        <w:t>5.6. Turoperator yalnız onun günahı nəticəsində, yəni xidmətlərin təşkilində və təqdimatında Turoperatorun məsuliyyətində olan səbəblərdən (otel və ya nəqliyyatın təmin edilməməsi, müqavilədə nəzərdə tutulan xidmətlərin göstərilməməsi) tur xidmətlərinin vaxtında və tam şəkildə göstərilməməsinə</w:t>
      </w:r>
      <w:r w:rsidRPr="00F506EE">
        <w:rPr>
          <w:spacing w:val="-3"/>
        </w:rPr>
        <w:t xml:space="preserve"> </w:t>
      </w:r>
      <w:r w:rsidRPr="00F506EE">
        <w:t>görə</w:t>
      </w:r>
      <w:r w:rsidRPr="00F506EE">
        <w:rPr>
          <w:spacing w:val="-3"/>
        </w:rPr>
        <w:t xml:space="preserve"> </w:t>
      </w:r>
      <w:r w:rsidRPr="00F506EE">
        <w:t>məsuliyyət</w:t>
      </w:r>
      <w:r w:rsidRPr="00F506EE">
        <w:rPr>
          <w:spacing w:val="-3"/>
        </w:rPr>
        <w:t xml:space="preserve"> </w:t>
      </w:r>
      <w:r w:rsidRPr="00F506EE">
        <w:t>daşıyır.</w:t>
      </w:r>
      <w:r w:rsidRPr="00F506EE">
        <w:rPr>
          <w:spacing w:val="-3"/>
        </w:rPr>
        <w:t xml:space="preserve"> </w:t>
      </w:r>
      <w:r w:rsidRPr="00F506EE">
        <w:t>Tur</w:t>
      </w:r>
      <w:r w:rsidRPr="00F506EE">
        <w:rPr>
          <w:spacing w:val="-8"/>
        </w:rPr>
        <w:t xml:space="preserve"> </w:t>
      </w:r>
      <w:r w:rsidRPr="00F506EE">
        <w:t>Operator</w:t>
      </w:r>
      <w:r w:rsidRPr="00F506EE">
        <w:rPr>
          <w:spacing w:val="-8"/>
        </w:rPr>
        <w:t xml:space="preserve"> </w:t>
      </w:r>
      <w:r w:rsidRPr="00F506EE">
        <w:t>Turagentdən</w:t>
      </w:r>
      <w:r w:rsidRPr="00F506EE">
        <w:rPr>
          <w:spacing w:val="-3"/>
        </w:rPr>
        <w:t xml:space="preserve"> </w:t>
      </w:r>
      <w:r w:rsidRPr="00F506EE">
        <w:t>asılı</w:t>
      </w:r>
      <w:r w:rsidRPr="00F506EE">
        <w:rPr>
          <w:spacing w:val="-3"/>
        </w:rPr>
        <w:t xml:space="preserve"> </w:t>
      </w:r>
      <w:r w:rsidRPr="00F506EE">
        <w:t>olmayan</w:t>
      </w:r>
      <w:r w:rsidRPr="00F506EE">
        <w:rPr>
          <w:spacing w:val="-3"/>
        </w:rPr>
        <w:t xml:space="preserve"> </w:t>
      </w:r>
      <w:r w:rsidRPr="00F506EE">
        <w:t>səbəblərdən</w:t>
      </w:r>
      <w:r w:rsidRPr="00F506EE">
        <w:rPr>
          <w:spacing w:val="-3"/>
        </w:rPr>
        <w:t xml:space="preserve"> </w:t>
      </w:r>
      <w:r w:rsidRPr="00F506EE">
        <w:t>tur xidmətlərinin</w:t>
      </w:r>
      <w:r w:rsidRPr="00F506EE">
        <w:rPr>
          <w:spacing w:val="-11"/>
        </w:rPr>
        <w:t xml:space="preserve"> </w:t>
      </w:r>
      <w:r w:rsidRPr="00F506EE">
        <w:t>göstərilməsindən</w:t>
      </w:r>
      <w:r w:rsidRPr="00F506EE">
        <w:rPr>
          <w:spacing w:val="-11"/>
        </w:rPr>
        <w:t xml:space="preserve"> </w:t>
      </w:r>
      <w:r w:rsidRPr="00F506EE">
        <w:t>imtina</w:t>
      </w:r>
      <w:r w:rsidRPr="00F506EE">
        <w:rPr>
          <w:spacing w:val="-7"/>
        </w:rPr>
        <w:t xml:space="preserve"> </w:t>
      </w:r>
      <w:r w:rsidRPr="00F506EE">
        <w:t>etdikdə,</w:t>
      </w:r>
      <w:r w:rsidRPr="00F506EE">
        <w:rPr>
          <w:spacing w:val="-11"/>
        </w:rPr>
        <w:t xml:space="preserve"> </w:t>
      </w:r>
      <w:r w:rsidRPr="00F506EE">
        <w:t>Turagent</w:t>
      </w:r>
      <w:r w:rsidRPr="00F506EE">
        <w:rPr>
          <w:spacing w:val="-7"/>
        </w:rPr>
        <w:t xml:space="preserve"> </w:t>
      </w:r>
      <w:r w:rsidRPr="00F506EE">
        <w:t>dəymiş</w:t>
      </w:r>
      <w:r w:rsidRPr="00F506EE">
        <w:rPr>
          <w:spacing w:val="-8"/>
        </w:rPr>
        <w:t xml:space="preserve"> </w:t>
      </w:r>
      <w:r w:rsidRPr="00F506EE">
        <w:t>zərərin</w:t>
      </w:r>
      <w:r w:rsidRPr="00F506EE">
        <w:rPr>
          <w:spacing w:val="-7"/>
        </w:rPr>
        <w:t xml:space="preserve"> </w:t>
      </w:r>
      <w:r w:rsidRPr="00F506EE">
        <w:t>ödənilməsini</w:t>
      </w:r>
      <w:r w:rsidRPr="00F506EE">
        <w:rPr>
          <w:spacing w:val="-4"/>
        </w:rPr>
        <w:t xml:space="preserve"> </w:t>
      </w:r>
      <w:r w:rsidRPr="00F506EE">
        <w:t>tələb</w:t>
      </w:r>
      <w:r w:rsidRPr="00F506EE">
        <w:rPr>
          <w:spacing w:val="-7"/>
        </w:rPr>
        <w:t xml:space="preserve"> </w:t>
      </w:r>
      <w:r w:rsidRPr="00F506EE">
        <w:t>edə</w:t>
      </w:r>
      <w:r w:rsidRPr="00F506EE">
        <w:rPr>
          <w:spacing w:val="-7"/>
        </w:rPr>
        <w:t xml:space="preserve"> </w:t>
      </w:r>
      <w:r w:rsidRPr="00F506EE">
        <w:t>bilər.</w:t>
      </w:r>
    </w:p>
    <w:p w14:paraId="514B7133" w14:textId="77777777" w:rsidR="00764C67" w:rsidRPr="00F506EE" w:rsidRDefault="00000000">
      <w:pPr>
        <w:pStyle w:val="a4"/>
        <w:numPr>
          <w:ilvl w:val="0"/>
          <w:numId w:val="4"/>
        </w:numPr>
        <w:tabs>
          <w:tab w:val="left" w:pos="340"/>
        </w:tabs>
        <w:spacing w:line="244" w:lineRule="auto"/>
        <w:ind w:right="142" w:firstLine="0"/>
        <w:jc w:val="both"/>
      </w:pPr>
      <w:r w:rsidRPr="00F506EE">
        <w:t>5.7.</w:t>
      </w:r>
      <w:r w:rsidRPr="00F506EE">
        <w:rPr>
          <w:spacing w:val="-7"/>
        </w:rPr>
        <w:t xml:space="preserve"> </w:t>
      </w:r>
      <w:r w:rsidRPr="00F506EE">
        <w:t>Turagent</w:t>
      </w:r>
      <w:r w:rsidRPr="00F506EE">
        <w:rPr>
          <w:spacing w:val="-7"/>
        </w:rPr>
        <w:t xml:space="preserve"> </w:t>
      </w:r>
      <w:r w:rsidRPr="00F506EE">
        <w:t>Turoperatora</w:t>
      </w:r>
      <w:r w:rsidRPr="00F506EE">
        <w:rPr>
          <w:spacing w:val="-7"/>
        </w:rPr>
        <w:t xml:space="preserve"> </w:t>
      </w:r>
      <w:r w:rsidRPr="00F506EE">
        <w:t>verdiyi</w:t>
      </w:r>
      <w:r w:rsidRPr="00F506EE">
        <w:rPr>
          <w:spacing w:val="-4"/>
        </w:rPr>
        <w:t xml:space="preserve"> </w:t>
      </w:r>
      <w:r w:rsidRPr="00F506EE">
        <w:t>bütün</w:t>
      </w:r>
      <w:r w:rsidRPr="00F506EE">
        <w:rPr>
          <w:spacing w:val="-7"/>
        </w:rPr>
        <w:t xml:space="preserve"> </w:t>
      </w:r>
      <w:r w:rsidRPr="00F506EE">
        <w:t>məlumatların</w:t>
      </w:r>
      <w:r w:rsidRPr="00F506EE">
        <w:rPr>
          <w:spacing w:val="-6"/>
        </w:rPr>
        <w:t xml:space="preserve"> </w:t>
      </w:r>
      <w:r w:rsidRPr="00F506EE">
        <w:t>düzgünlüyünə</w:t>
      </w:r>
      <w:r w:rsidRPr="00F506EE">
        <w:rPr>
          <w:spacing w:val="-12"/>
        </w:rPr>
        <w:t xml:space="preserve"> </w:t>
      </w:r>
      <w:r w:rsidRPr="00F506EE">
        <w:t>görə</w:t>
      </w:r>
      <w:r w:rsidRPr="00F506EE">
        <w:rPr>
          <w:spacing w:val="-12"/>
        </w:rPr>
        <w:t xml:space="preserve"> </w:t>
      </w:r>
      <w:r w:rsidRPr="00F506EE">
        <w:t>tam</w:t>
      </w:r>
      <w:r w:rsidRPr="00F506EE">
        <w:rPr>
          <w:spacing w:val="-11"/>
        </w:rPr>
        <w:t xml:space="preserve"> </w:t>
      </w:r>
      <w:r w:rsidRPr="00F506EE">
        <w:t>məsuliyyət</w:t>
      </w:r>
      <w:r w:rsidRPr="00F506EE">
        <w:rPr>
          <w:spacing w:val="-12"/>
        </w:rPr>
        <w:t xml:space="preserve"> </w:t>
      </w:r>
      <w:r w:rsidRPr="00F506EE">
        <w:t>daşıyır. Yanlış və natamam məlumatların verilməsi nəticəsində Turistlər və ya üçüncü şəxslər tərəfindən yaranan mübahisələr səbəbindən Tur Operatorun çəkdiyi xərclər və dəymiş zərərlər Turagent tərəfindən ödənilməlidir.</w:t>
      </w:r>
    </w:p>
    <w:p w14:paraId="5642A2BE" w14:textId="77777777" w:rsidR="00764C67" w:rsidRPr="00F506EE" w:rsidRDefault="00000000">
      <w:pPr>
        <w:pStyle w:val="a4"/>
        <w:numPr>
          <w:ilvl w:val="0"/>
          <w:numId w:val="4"/>
        </w:numPr>
        <w:tabs>
          <w:tab w:val="left" w:pos="340"/>
        </w:tabs>
        <w:spacing w:line="244" w:lineRule="auto"/>
        <w:ind w:right="146" w:firstLine="0"/>
        <w:jc w:val="both"/>
      </w:pPr>
      <w:r w:rsidRPr="00F506EE">
        <w:t>5.8. Turoperator Turistin və onun baqajının daşınması ilə bağlı hallarda (reysin ləğv olunması, gecikməsi, nəqliyyat vasitəsinin gec verilməsi, marşrutun məcburi dəyişdirilməsi və s.) məsuliyyət daşımır. Turist və ya Turagent iddiaları birbaşa Daşıyıcıya və ya Turoperatora təqdim etməlidir.</w:t>
      </w:r>
    </w:p>
    <w:p w14:paraId="556A3E78" w14:textId="77777777" w:rsidR="00764C67" w:rsidRPr="00F506EE" w:rsidRDefault="00000000">
      <w:pPr>
        <w:pStyle w:val="a4"/>
        <w:numPr>
          <w:ilvl w:val="0"/>
          <w:numId w:val="4"/>
        </w:numPr>
        <w:tabs>
          <w:tab w:val="left" w:pos="340"/>
        </w:tabs>
        <w:ind w:right="147" w:firstLine="0"/>
        <w:jc w:val="both"/>
      </w:pPr>
      <w:r w:rsidRPr="00F506EE">
        <w:t>5.9. Turoperator Turistin reysə gecikməsinə görə məsuliyyət daşımır (beynəlxalq reyslərə qeydiyyat aviabiletdə göstərilmiş uçuş vaxtına 3 saat əvvəlcədən başlayır).</w:t>
      </w:r>
    </w:p>
    <w:p w14:paraId="67EB6D90" w14:textId="77777777" w:rsidR="00764C67" w:rsidRPr="00F506EE" w:rsidRDefault="00000000">
      <w:pPr>
        <w:pStyle w:val="a4"/>
        <w:numPr>
          <w:ilvl w:val="0"/>
          <w:numId w:val="4"/>
        </w:numPr>
        <w:tabs>
          <w:tab w:val="left" w:pos="340"/>
        </w:tabs>
        <w:spacing w:line="244" w:lineRule="auto"/>
        <w:ind w:right="138" w:firstLine="0"/>
        <w:jc w:val="both"/>
      </w:pPr>
      <w:r w:rsidRPr="00F506EE">
        <w:t>5.10. Turoperator Turistə giriş vizasının verilməməsi və ya gecikməsi, eləcə də ölkə dövlət orqanları tərəfindən girişə imtina hallarında məsuliyyət daşımır. Turagent və ya Turist bu hallardan doğan xərcləri 3 (üç) iş günü ərzində Turoperatorun tələbini ödəməlidir.</w:t>
      </w:r>
    </w:p>
    <w:p w14:paraId="4DD723B3" w14:textId="77777777" w:rsidR="00764C67" w:rsidRPr="00F506EE" w:rsidRDefault="00000000">
      <w:pPr>
        <w:pStyle w:val="a4"/>
        <w:numPr>
          <w:ilvl w:val="0"/>
          <w:numId w:val="4"/>
        </w:numPr>
        <w:tabs>
          <w:tab w:val="left" w:pos="340"/>
        </w:tabs>
        <w:spacing w:line="247" w:lineRule="auto"/>
        <w:ind w:right="143" w:firstLine="0"/>
        <w:jc w:val="both"/>
      </w:pPr>
      <w:r w:rsidRPr="00F506EE">
        <w:t>5.11. Turist tərəfindən müstəqil sifariş olunmuş əlavə xidmətlərin (ekskursiya, transfer, otel dəyişiklikləri və s.) keyfiyyətinə və ödənişinə görə Turoperator məsuliyyət daşımır.</w:t>
      </w:r>
    </w:p>
    <w:p w14:paraId="51816391" w14:textId="77777777" w:rsidR="00764C67" w:rsidRPr="00F506EE" w:rsidRDefault="00000000">
      <w:pPr>
        <w:pStyle w:val="a4"/>
        <w:numPr>
          <w:ilvl w:val="0"/>
          <w:numId w:val="4"/>
        </w:numPr>
        <w:tabs>
          <w:tab w:val="left" w:pos="340"/>
        </w:tabs>
        <w:spacing w:line="244" w:lineRule="auto"/>
        <w:ind w:right="154" w:firstLine="0"/>
        <w:jc w:val="both"/>
      </w:pPr>
      <w:r w:rsidRPr="00F506EE">
        <w:t>5.12. Turist tərəfindən xidmət şərtlərinin müstəqil dəyişdirilməsindən (əlavə xərclərə səbəb olan) yaranan məsuliyyət Turist və Turagentin üzərinə düşür.</w:t>
      </w:r>
    </w:p>
    <w:p w14:paraId="6BD58DD6" w14:textId="77777777" w:rsidR="00764C67" w:rsidRPr="00F506EE" w:rsidRDefault="00000000">
      <w:pPr>
        <w:pStyle w:val="a4"/>
        <w:numPr>
          <w:ilvl w:val="0"/>
          <w:numId w:val="4"/>
        </w:numPr>
        <w:tabs>
          <w:tab w:val="left" w:pos="340"/>
        </w:tabs>
        <w:spacing w:line="244" w:lineRule="auto"/>
        <w:ind w:right="136" w:firstLine="0"/>
        <w:jc w:val="both"/>
      </w:pPr>
      <w:r w:rsidRPr="00F506EE">
        <w:t>5.13. Turist səyahətindən əvvəl və səyahət zamanı qarşısıalınmaz</w:t>
      </w:r>
      <w:r w:rsidRPr="00F506EE">
        <w:rPr>
          <w:spacing w:val="-1"/>
        </w:rPr>
        <w:t xml:space="preserve"> </w:t>
      </w:r>
      <w:r w:rsidRPr="00F506EE">
        <w:t>hallardan (fors-major) yaranan zərərlərə görə Turoperator məsuliyyət daşımır. Bu hallar: təbii fəlakətlər, hərbi əməliyyatlar, tətillər, vergi və digər məcburi ödənişlərin qəfil artması, Azərbaycan və xarici dövlətlərin miqrasiya qaydalarının dəyişməsi və s.</w:t>
      </w:r>
    </w:p>
    <w:p w14:paraId="7AAF349D" w14:textId="77777777" w:rsidR="00764C67" w:rsidRPr="00F506EE" w:rsidRDefault="00000000">
      <w:pPr>
        <w:pStyle w:val="a4"/>
        <w:numPr>
          <w:ilvl w:val="0"/>
          <w:numId w:val="4"/>
        </w:numPr>
        <w:tabs>
          <w:tab w:val="left" w:pos="340"/>
        </w:tabs>
        <w:spacing w:line="242" w:lineRule="auto"/>
        <w:ind w:right="141" w:firstLine="0"/>
        <w:jc w:val="both"/>
      </w:pPr>
      <w:r w:rsidRPr="00F506EE">
        <w:t>5.14. Turist tərəfindən qaldığı ölkənin qanunvericiliyinin pozulması və ya ictimai qaydaların pozulması (alkoqol və ya narkotik sərxoşluğu, narahatlıq yaratma, silah/narkotik saxlanması və s.) nəticəsində ölkə hakimiyyətinin Turistə qarşı hərəkətlərinə görə Turoperator məsuliyyət daşımır. Deportasiya hallarında xərclər Turist və ya Turagent tərəfindən ödənilməlidir.</w:t>
      </w:r>
    </w:p>
    <w:p w14:paraId="2E825E34" w14:textId="77777777" w:rsidR="00764C67" w:rsidRPr="00F506EE" w:rsidRDefault="00000000">
      <w:pPr>
        <w:pStyle w:val="a4"/>
        <w:numPr>
          <w:ilvl w:val="0"/>
          <w:numId w:val="4"/>
        </w:numPr>
        <w:tabs>
          <w:tab w:val="left" w:pos="340"/>
        </w:tabs>
        <w:spacing w:line="242" w:lineRule="auto"/>
        <w:ind w:right="146" w:firstLine="0"/>
        <w:jc w:val="both"/>
      </w:pPr>
      <w:r w:rsidRPr="00F506EE">
        <w:t>5.15. Turistin sərt şəkildə təyin edilmiş məntəqə və vaxtda olması miqrasiya qaydalarına uyğun olmalıdır; pozulma Turagentin məsuliyyətidir.</w:t>
      </w:r>
    </w:p>
    <w:p w14:paraId="5A64AB69" w14:textId="77777777" w:rsidR="00764C67" w:rsidRPr="00F506EE" w:rsidRDefault="00764C67">
      <w:pPr>
        <w:pStyle w:val="a4"/>
        <w:spacing w:line="242" w:lineRule="auto"/>
        <w:jc w:val="both"/>
        <w:sectPr w:rsidR="00764C67" w:rsidRPr="00F506EE">
          <w:pgSz w:w="11910" w:h="16840"/>
          <w:pgMar w:top="340" w:right="566" w:bottom="280" w:left="566" w:header="720" w:footer="720" w:gutter="0"/>
          <w:cols w:space="720"/>
        </w:sectPr>
      </w:pPr>
    </w:p>
    <w:p w14:paraId="6310AFA9" w14:textId="77777777" w:rsidR="00764C67" w:rsidRPr="00F506EE" w:rsidRDefault="00000000">
      <w:pPr>
        <w:pStyle w:val="a4"/>
        <w:numPr>
          <w:ilvl w:val="0"/>
          <w:numId w:val="4"/>
        </w:numPr>
        <w:tabs>
          <w:tab w:val="left" w:pos="340"/>
        </w:tabs>
        <w:spacing w:before="68" w:line="242" w:lineRule="auto"/>
        <w:ind w:right="144" w:firstLine="0"/>
      </w:pPr>
      <w:r w:rsidRPr="00F506EE">
        <w:lastRenderedPageBreak/>
        <w:t>5.16.</w:t>
      </w:r>
      <w:r w:rsidRPr="00F506EE">
        <w:rPr>
          <w:spacing w:val="-4"/>
        </w:rPr>
        <w:t xml:space="preserve"> </w:t>
      </w:r>
      <w:r w:rsidRPr="00F506EE">
        <w:t>Tərəzidə</w:t>
      </w:r>
      <w:r w:rsidRPr="00F506EE">
        <w:rPr>
          <w:spacing w:val="-4"/>
        </w:rPr>
        <w:t xml:space="preserve"> </w:t>
      </w:r>
      <w:r w:rsidRPr="00F506EE">
        <w:t>təqdim</w:t>
      </w:r>
      <w:r w:rsidRPr="00F506EE">
        <w:rPr>
          <w:spacing w:val="-8"/>
        </w:rPr>
        <w:t xml:space="preserve"> </w:t>
      </w:r>
      <w:r w:rsidRPr="00F506EE">
        <w:t>olunmayan yükün</w:t>
      </w:r>
      <w:r w:rsidRPr="00F506EE">
        <w:rPr>
          <w:spacing w:val="-4"/>
        </w:rPr>
        <w:t xml:space="preserve"> </w:t>
      </w:r>
      <w:r w:rsidRPr="00F506EE">
        <w:t>daşınmasına və təhlükəsizliyinə</w:t>
      </w:r>
      <w:r w:rsidRPr="00F506EE">
        <w:rPr>
          <w:spacing w:val="-4"/>
        </w:rPr>
        <w:t xml:space="preserve"> </w:t>
      </w:r>
      <w:r w:rsidRPr="00F506EE">
        <w:t>görə məsuliyyət</w:t>
      </w:r>
      <w:r w:rsidRPr="00F506EE">
        <w:rPr>
          <w:spacing w:val="-5"/>
        </w:rPr>
        <w:t xml:space="preserve"> </w:t>
      </w:r>
      <w:r w:rsidRPr="00F506EE">
        <w:t>Turistin üzərinə düşür.</w:t>
      </w:r>
    </w:p>
    <w:p w14:paraId="122FE267" w14:textId="77777777" w:rsidR="00764C67" w:rsidRPr="00F506EE" w:rsidRDefault="00000000">
      <w:pPr>
        <w:pStyle w:val="a4"/>
        <w:numPr>
          <w:ilvl w:val="0"/>
          <w:numId w:val="4"/>
        </w:numPr>
        <w:tabs>
          <w:tab w:val="left" w:pos="340"/>
        </w:tabs>
        <w:spacing w:before="4"/>
        <w:ind w:right="140" w:firstLine="0"/>
      </w:pPr>
      <w:r w:rsidRPr="00F506EE">
        <w:t xml:space="preserve">5.17. Tur Operator Turagentin və ya Turistin qanunvericiliyə zidd hərəkətlərinə görə məsuliyyət </w:t>
      </w:r>
      <w:r w:rsidRPr="00F506EE">
        <w:rPr>
          <w:spacing w:val="-2"/>
        </w:rPr>
        <w:t>daşımır.</w:t>
      </w:r>
    </w:p>
    <w:p w14:paraId="520D547F" w14:textId="77777777" w:rsidR="00764C67" w:rsidRPr="00F506EE" w:rsidRDefault="00000000">
      <w:pPr>
        <w:pStyle w:val="a4"/>
        <w:numPr>
          <w:ilvl w:val="0"/>
          <w:numId w:val="4"/>
        </w:numPr>
        <w:tabs>
          <w:tab w:val="left" w:pos="340"/>
        </w:tabs>
        <w:spacing w:before="8"/>
        <w:ind w:right="148" w:firstLine="0"/>
      </w:pPr>
      <w:r w:rsidRPr="00F506EE">
        <w:t>5.18.</w:t>
      </w:r>
      <w:r w:rsidRPr="00F506EE">
        <w:rPr>
          <w:spacing w:val="80"/>
        </w:rPr>
        <w:t xml:space="preserve"> </w:t>
      </w:r>
      <w:r w:rsidRPr="00F506EE">
        <w:t>Sərhəd</w:t>
      </w:r>
      <w:r w:rsidRPr="00F506EE">
        <w:rPr>
          <w:spacing w:val="80"/>
        </w:rPr>
        <w:t xml:space="preserve"> </w:t>
      </w:r>
      <w:r w:rsidRPr="00F506EE">
        <w:t>xidmətləri</w:t>
      </w:r>
      <w:r w:rsidRPr="00F506EE">
        <w:rPr>
          <w:spacing w:val="80"/>
        </w:rPr>
        <w:t xml:space="preserve"> </w:t>
      </w:r>
      <w:r w:rsidRPr="00F506EE">
        <w:t>tərəfindən</w:t>
      </w:r>
      <w:r w:rsidRPr="00F506EE">
        <w:rPr>
          <w:spacing w:val="80"/>
        </w:rPr>
        <w:t xml:space="preserve"> </w:t>
      </w:r>
      <w:r w:rsidRPr="00F506EE">
        <w:t>Turistə</w:t>
      </w:r>
      <w:r w:rsidRPr="00F506EE">
        <w:rPr>
          <w:spacing w:val="80"/>
        </w:rPr>
        <w:t xml:space="preserve"> </w:t>
      </w:r>
      <w:r w:rsidRPr="00F506EE">
        <w:t>girişin/qəbul</w:t>
      </w:r>
      <w:r w:rsidRPr="00F506EE">
        <w:rPr>
          <w:spacing w:val="80"/>
        </w:rPr>
        <w:t xml:space="preserve"> </w:t>
      </w:r>
      <w:r w:rsidRPr="00F506EE">
        <w:t>edilməməsi</w:t>
      </w:r>
      <w:r w:rsidRPr="00F506EE">
        <w:rPr>
          <w:spacing w:val="80"/>
        </w:rPr>
        <w:t xml:space="preserve"> </w:t>
      </w:r>
      <w:r w:rsidRPr="00F506EE">
        <w:t>hallarında</w:t>
      </w:r>
      <w:r w:rsidRPr="00F506EE">
        <w:rPr>
          <w:spacing w:val="80"/>
        </w:rPr>
        <w:t xml:space="preserve"> </w:t>
      </w:r>
      <w:r w:rsidRPr="00F506EE">
        <w:t>Turoperator məsuliyyət daşımır (borclu şəxslərin, axtarışda olan şəxslərin və s.).</w:t>
      </w:r>
    </w:p>
    <w:p w14:paraId="646F6620" w14:textId="77777777" w:rsidR="00764C67" w:rsidRPr="00F506EE" w:rsidRDefault="00000000">
      <w:pPr>
        <w:pStyle w:val="a4"/>
        <w:numPr>
          <w:ilvl w:val="0"/>
          <w:numId w:val="4"/>
        </w:numPr>
        <w:tabs>
          <w:tab w:val="left" w:pos="340"/>
        </w:tabs>
        <w:spacing w:before="9" w:line="242" w:lineRule="auto"/>
        <w:ind w:right="140" w:firstLine="0"/>
      </w:pPr>
      <w:r w:rsidRPr="00F506EE">
        <w:t>5.19.</w:t>
      </w:r>
      <w:r w:rsidRPr="00F506EE">
        <w:rPr>
          <w:spacing w:val="-16"/>
        </w:rPr>
        <w:t xml:space="preserve"> </w:t>
      </w:r>
      <w:r w:rsidRPr="00F506EE">
        <w:t>Tur</w:t>
      </w:r>
      <w:r w:rsidRPr="00F506EE">
        <w:rPr>
          <w:spacing w:val="-16"/>
        </w:rPr>
        <w:t xml:space="preserve"> </w:t>
      </w:r>
      <w:r w:rsidRPr="00F506EE">
        <w:t>Operator</w:t>
      </w:r>
      <w:r w:rsidRPr="00F506EE">
        <w:rPr>
          <w:spacing w:val="-16"/>
        </w:rPr>
        <w:t xml:space="preserve"> </w:t>
      </w:r>
      <w:r w:rsidRPr="00F506EE">
        <w:t>xidmətlərin</w:t>
      </w:r>
      <w:r w:rsidRPr="00F506EE">
        <w:rPr>
          <w:spacing w:val="-16"/>
        </w:rPr>
        <w:t xml:space="preserve"> </w:t>
      </w:r>
      <w:r w:rsidRPr="00F506EE">
        <w:t>Turist</w:t>
      </w:r>
      <w:r w:rsidRPr="00F506EE">
        <w:rPr>
          <w:spacing w:val="-12"/>
        </w:rPr>
        <w:t xml:space="preserve"> </w:t>
      </w:r>
      <w:r w:rsidRPr="00F506EE">
        <w:t>tərəfindən</w:t>
      </w:r>
      <w:r w:rsidRPr="00F506EE">
        <w:rPr>
          <w:spacing w:val="-12"/>
        </w:rPr>
        <w:t xml:space="preserve"> </w:t>
      </w:r>
      <w:r w:rsidRPr="00F506EE">
        <w:t>subyektiv</w:t>
      </w:r>
      <w:r w:rsidRPr="00F506EE">
        <w:rPr>
          <w:spacing w:val="-16"/>
        </w:rPr>
        <w:t xml:space="preserve"> </w:t>
      </w:r>
      <w:r w:rsidRPr="00F506EE">
        <w:t>qiymətləndirilməməsinə</w:t>
      </w:r>
      <w:r w:rsidRPr="00F506EE">
        <w:rPr>
          <w:spacing w:val="-12"/>
        </w:rPr>
        <w:t xml:space="preserve"> </w:t>
      </w:r>
      <w:r w:rsidRPr="00F506EE">
        <w:t>görə</w:t>
      </w:r>
      <w:r w:rsidRPr="00F506EE">
        <w:rPr>
          <w:spacing w:val="-12"/>
        </w:rPr>
        <w:t xml:space="preserve"> </w:t>
      </w:r>
      <w:r w:rsidRPr="00F506EE">
        <w:t>məsuliyyət daşımır. Turagent Turistə tur tərkibi və keyfiyyət xüsusiyyətləri haqqında məlumat verməlidir.</w:t>
      </w:r>
    </w:p>
    <w:p w14:paraId="20ADB93C" w14:textId="77777777" w:rsidR="00764C67" w:rsidRPr="00F506EE" w:rsidRDefault="00000000">
      <w:pPr>
        <w:pStyle w:val="a4"/>
        <w:numPr>
          <w:ilvl w:val="0"/>
          <w:numId w:val="4"/>
        </w:numPr>
        <w:tabs>
          <w:tab w:val="left" w:pos="340"/>
        </w:tabs>
        <w:spacing w:before="4"/>
        <w:ind w:right="130" w:firstLine="0"/>
      </w:pPr>
      <w:r w:rsidRPr="00F506EE">
        <w:t>5.20.</w:t>
      </w:r>
      <w:r w:rsidRPr="00F506EE">
        <w:rPr>
          <w:spacing w:val="40"/>
        </w:rPr>
        <w:t xml:space="preserve"> </w:t>
      </w:r>
      <w:r w:rsidRPr="00F506EE">
        <w:t>Azərbaycan</w:t>
      </w:r>
      <w:r w:rsidRPr="00F506EE">
        <w:rPr>
          <w:spacing w:val="40"/>
        </w:rPr>
        <w:t xml:space="preserve"> </w:t>
      </w:r>
      <w:r w:rsidRPr="00F506EE">
        <w:t>Respublikasının</w:t>
      </w:r>
      <w:r w:rsidRPr="00F506EE">
        <w:rPr>
          <w:spacing w:val="40"/>
        </w:rPr>
        <w:t xml:space="preserve"> </w:t>
      </w:r>
      <w:r w:rsidRPr="00F506EE">
        <w:t>miqrasiya</w:t>
      </w:r>
      <w:r w:rsidRPr="00F506EE">
        <w:rPr>
          <w:spacing w:val="40"/>
        </w:rPr>
        <w:t xml:space="preserve"> </w:t>
      </w:r>
      <w:r w:rsidRPr="00F506EE">
        <w:t>qanunvericiliyinin</w:t>
      </w:r>
      <w:r w:rsidRPr="00F506EE">
        <w:rPr>
          <w:spacing w:val="40"/>
        </w:rPr>
        <w:t xml:space="preserve"> </w:t>
      </w:r>
      <w:r w:rsidRPr="00F506EE">
        <w:t>pozulması</w:t>
      </w:r>
      <w:r w:rsidRPr="00F506EE">
        <w:rPr>
          <w:spacing w:val="40"/>
        </w:rPr>
        <w:t xml:space="preserve"> </w:t>
      </w:r>
      <w:r w:rsidRPr="00F506EE">
        <w:t>səbəbindən</w:t>
      </w:r>
      <w:r w:rsidRPr="00F506EE">
        <w:rPr>
          <w:spacing w:val="40"/>
        </w:rPr>
        <w:t xml:space="preserve"> </w:t>
      </w:r>
      <w:r w:rsidRPr="00F506EE">
        <w:t>qeyri-</w:t>
      </w:r>
      <w:r w:rsidRPr="00F506EE">
        <w:rPr>
          <w:spacing w:val="40"/>
        </w:rPr>
        <w:t xml:space="preserve"> </w:t>
      </w:r>
      <w:r w:rsidRPr="00F506EE">
        <w:t>rezidentlərin ölkədən çıxışı Turist və Turagentin məsuliyyətidir.</w:t>
      </w:r>
    </w:p>
    <w:p w14:paraId="43A803F2" w14:textId="77777777" w:rsidR="00764C67" w:rsidRPr="00F506EE" w:rsidRDefault="00000000">
      <w:pPr>
        <w:pStyle w:val="a4"/>
        <w:numPr>
          <w:ilvl w:val="0"/>
          <w:numId w:val="4"/>
        </w:numPr>
        <w:tabs>
          <w:tab w:val="left" w:pos="340"/>
        </w:tabs>
        <w:spacing w:before="9"/>
        <w:ind w:left="340" w:hanging="196"/>
      </w:pPr>
      <w:r w:rsidRPr="00F506EE">
        <w:t>5.21.</w:t>
      </w:r>
      <w:r w:rsidRPr="00F506EE">
        <w:rPr>
          <w:spacing w:val="1"/>
        </w:rPr>
        <w:t xml:space="preserve"> </w:t>
      </w:r>
      <w:r w:rsidRPr="00F506EE">
        <w:t>Tərəflər</w:t>
      </w:r>
      <w:r w:rsidRPr="00F506EE">
        <w:rPr>
          <w:spacing w:val="2"/>
        </w:rPr>
        <w:t xml:space="preserve"> </w:t>
      </w:r>
      <w:r w:rsidRPr="00F506EE">
        <w:t>aşağıdakılara</w:t>
      </w:r>
      <w:r w:rsidRPr="00F506EE">
        <w:rPr>
          <w:spacing w:val="1"/>
        </w:rPr>
        <w:t xml:space="preserve"> </w:t>
      </w:r>
      <w:r w:rsidRPr="00F506EE">
        <w:t>görə</w:t>
      </w:r>
      <w:r w:rsidRPr="00F506EE">
        <w:rPr>
          <w:spacing w:val="1"/>
        </w:rPr>
        <w:t xml:space="preserve"> </w:t>
      </w:r>
      <w:r w:rsidRPr="00F506EE">
        <w:t>məsuliyyət</w:t>
      </w:r>
      <w:r w:rsidRPr="00F506EE">
        <w:rPr>
          <w:spacing w:val="1"/>
        </w:rPr>
        <w:t xml:space="preserve"> </w:t>
      </w:r>
      <w:r w:rsidRPr="00F506EE">
        <w:rPr>
          <w:spacing w:val="-2"/>
        </w:rPr>
        <w:t>daşımırlar:</w:t>
      </w:r>
    </w:p>
    <w:p w14:paraId="1FAC29E4" w14:textId="77777777" w:rsidR="00764C67" w:rsidRPr="00F506EE" w:rsidRDefault="00000000">
      <w:pPr>
        <w:pStyle w:val="a4"/>
        <w:numPr>
          <w:ilvl w:val="0"/>
          <w:numId w:val="4"/>
        </w:numPr>
        <w:tabs>
          <w:tab w:val="left" w:pos="340"/>
        </w:tabs>
        <w:spacing w:before="2"/>
        <w:ind w:left="340" w:hanging="196"/>
      </w:pPr>
      <w:r w:rsidRPr="00F506EE">
        <w:t>Baqajın</w:t>
      </w:r>
      <w:r w:rsidRPr="00F506EE">
        <w:rPr>
          <w:spacing w:val="4"/>
        </w:rPr>
        <w:t xml:space="preserve"> </w:t>
      </w:r>
      <w:r w:rsidRPr="00F506EE">
        <w:rPr>
          <w:spacing w:val="-2"/>
        </w:rPr>
        <w:t>salamatlığı</w:t>
      </w:r>
    </w:p>
    <w:p w14:paraId="2ACFD48A" w14:textId="77777777" w:rsidR="00764C67" w:rsidRPr="00F506EE" w:rsidRDefault="00000000">
      <w:pPr>
        <w:pStyle w:val="a4"/>
        <w:numPr>
          <w:ilvl w:val="0"/>
          <w:numId w:val="4"/>
        </w:numPr>
        <w:tabs>
          <w:tab w:val="left" w:pos="340"/>
        </w:tabs>
        <w:spacing w:before="6"/>
        <w:ind w:left="340" w:hanging="196"/>
      </w:pPr>
      <w:r w:rsidRPr="00F506EE">
        <w:t>Turistə</w:t>
      </w:r>
      <w:r w:rsidRPr="00F506EE">
        <w:rPr>
          <w:spacing w:val="-6"/>
        </w:rPr>
        <w:t xml:space="preserve"> </w:t>
      </w:r>
      <w:r w:rsidRPr="00F506EE">
        <w:t>aid</w:t>
      </w:r>
      <w:r w:rsidRPr="00F506EE">
        <w:rPr>
          <w:spacing w:val="-2"/>
        </w:rPr>
        <w:t xml:space="preserve"> </w:t>
      </w:r>
      <w:r w:rsidRPr="00F506EE">
        <w:t>qiymətli</w:t>
      </w:r>
      <w:r w:rsidRPr="00F506EE">
        <w:rPr>
          <w:spacing w:val="-3"/>
        </w:rPr>
        <w:t xml:space="preserve"> </w:t>
      </w:r>
      <w:r w:rsidRPr="00F506EE">
        <w:t>əşyalar</w:t>
      </w:r>
      <w:r w:rsidRPr="00F506EE">
        <w:rPr>
          <w:spacing w:val="-1"/>
        </w:rPr>
        <w:t xml:space="preserve"> </w:t>
      </w:r>
      <w:r w:rsidRPr="00F506EE">
        <w:t>və</w:t>
      </w:r>
      <w:r w:rsidRPr="00F506EE">
        <w:rPr>
          <w:spacing w:val="-2"/>
        </w:rPr>
        <w:t xml:space="preserve"> sənədlər</w:t>
      </w:r>
    </w:p>
    <w:p w14:paraId="02197B44" w14:textId="77777777" w:rsidR="00764C67" w:rsidRPr="00F506EE" w:rsidRDefault="00000000">
      <w:pPr>
        <w:pStyle w:val="a4"/>
        <w:numPr>
          <w:ilvl w:val="0"/>
          <w:numId w:val="4"/>
        </w:numPr>
        <w:tabs>
          <w:tab w:val="left" w:pos="340"/>
        </w:tabs>
        <w:spacing w:before="3"/>
        <w:ind w:left="340" w:hanging="196"/>
      </w:pPr>
      <w:r w:rsidRPr="00F506EE">
        <w:t>Turistə</w:t>
      </w:r>
      <w:r w:rsidRPr="00F506EE">
        <w:rPr>
          <w:spacing w:val="-8"/>
        </w:rPr>
        <w:t xml:space="preserve"> </w:t>
      </w:r>
      <w:r w:rsidRPr="00F506EE">
        <w:t>əlavə</w:t>
      </w:r>
      <w:r w:rsidRPr="00F506EE">
        <w:rPr>
          <w:spacing w:val="-4"/>
        </w:rPr>
        <w:t xml:space="preserve"> </w:t>
      </w:r>
      <w:r w:rsidRPr="00F506EE">
        <w:t>ödəniş</w:t>
      </w:r>
      <w:r w:rsidRPr="00F506EE">
        <w:rPr>
          <w:spacing w:val="-5"/>
        </w:rPr>
        <w:t xml:space="preserve"> </w:t>
      </w:r>
      <w:r w:rsidRPr="00F506EE">
        <w:t>müqabilində</w:t>
      </w:r>
      <w:r w:rsidRPr="00F506EE">
        <w:rPr>
          <w:spacing w:val="-4"/>
        </w:rPr>
        <w:t xml:space="preserve"> </w:t>
      </w:r>
      <w:r w:rsidRPr="00F506EE">
        <w:t>göstərilən</w:t>
      </w:r>
      <w:r w:rsidRPr="00F506EE">
        <w:rPr>
          <w:spacing w:val="-8"/>
        </w:rPr>
        <w:t xml:space="preserve"> </w:t>
      </w:r>
      <w:r w:rsidRPr="00F506EE">
        <w:t>xidmətlərin</w:t>
      </w:r>
      <w:r w:rsidRPr="00F506EE">
        <w:rPr>
          <w:spacing w:val="-8"/>
        </w:rPr>
        <w:t xml:space="preserve"> </w:t>
      </w:r>
      <w:r w:rsidRPr="00F506EE">
        <w:rPr>
          <w:spacing w:val="-2"/>
        </w:rPr>
        <w:t>keyfiyyəti</w:t>
      </w:r>
    </w:p>
    <w:p w14:paraId="269A9DF8" w14:textId="77777777" w:rsidR="00764C67" w:rsidRPr="00F506EE" w:rsidRDefault="00000000">
      <w:pPr>
        <w:pStyle w:val="a4"/>
        <w:numPr>
          <w:ilvl w:val="0"/>
          <w:numId w:val="4"/>
        </w:numPr>
        <w:tabs>
          <w:tab w:val="left" w:pos="340"/>
        </w:tabs>
        <w:spacing w:before="7"/>
        <w:ind w:right="139" w:firstLine="0"/>
      </w:pPr>
      <w:r w:rsidRPr="00F506EE">
        <w:t>5.22. Turoperator Turist və ya digər sifarişçilərin xəstəliklər və infeksiyalar (o cümlədən COVID- 19) nəticəsində yaranan xərclərinə görə məsuliyyət daşımır.</w:t>
      </w:r>
    </w:p>
    <w:p w14:paraId="14AB0AC4" w14:textId="77777777" w:rsidR="00764C67" w:rsidRPr="00F506EE" w:rsidRDefault="00000000">
      <w:pPr>
        <w:pStyle w:val="a4"/>
        <w:numPr>
          <w:ilvl w:val="0"/>
          <w:numId w:val="4"/>
        </w:numPr>
        <w:tabs>
          <w:tab w:val="left" w:pos="340"/>
        </w:tabs>
        <w:spacing w:before="8"/>
        <w:ind w:right="146" w:firstLine="0"/>
      </w:pPr>
      <w:r w:rsidRPr="00F506EE">
        <w:t>5.23.</w:t>
      </w:r>
      <w:r w:rsidRPr="00F506EE">
        <w:rPr>
          <w:spacing w:val="40"/>
        </w:rPr>
        <w:t xml:space="preserve"> </w:t>
      </w:r>
      <w:r w:rsidRPr="00F506EE">
        <w:t>Turoperator</w:t>
      </w:r>
      <w:r w:rsidRPr="00F506EE">
        <w:rPr>
          <w:spacing w:val="40"/>
        </w:rPr>
        <w:t xml:space="preserve"> </w:t>
      </w:r>
      <w:r w:rsidRPr="00F506EE">
        <w:t>Turistlərin</w:t>
      </w:r>
      <w:r w:rsidRPr="00F506EE">
        <w:rPr>
          <w:spacing w:val="40"/>
        </w:rPr>
        <w:t xml:space="preserve"> </w:t>
      </w:r>
      <w:r w:rsidRPr="00F506EE">
        <w:t>COVID-19</w:t>
      </w:r>
      <w:r w:rsidRPr="00F506EE">
        <w:rPr>
          <w:spacing w:val="40"/>
        </w:rPr>
        <w:t xml:space="preserve"> </w:t>
      </w:r>
      <w:r w:rsidRPr="00F506EE">
        <w:t>və</w:t>
      </w:r>
      <w:r w:rsidRPr="00F506EE">
        <w:rPr>
          <w:spacing w:val="40"/>
        </w:rPr>
        <w:t xml:space="preserve"> </w:t>
      </w:r>
      <w:r w:rsidRPr="00F506EE">
        <w:t>digər</w:t>
      </w:r>
      <w:r w:rsidRPr="00F506EE">
        <w:rPr>
          <w:spacing w:val="40"/>
        </w:rPr>
        <w:t xml:space="preserve"> </w:t>
      </w:r>
      <w:r w:rsidRPr="00F506EE">
        <w:t>xəstəliklərin</w:t>
      </w:r>
      <w:r w:rsidRPr="00F506EE">
        <w:rPr>
          <w:spacing w:val="40"/>
        </w:rPr>
        <w:t xml:space="preserve"> </w:t>
      </w:r>
      <w:r w:rsidRPr="00F506EE">
        <w:t>aşkarlanması</w:t>
      </w:r>
      <w:r w:rsidRPr="00F506EE">
        <w:rPr>
          <w:spacing w:val="40"/>
        </w:rPr>
        <w:t xml:space="preserve"> </w:t>
      </w:r>
      <w:r w:rsidRPr="00F506EE">
        <w:t>səbəbindən</w:t>
      </w:r>
      <w:r w:rsidRPr="00F506EE">
        <w:rPr>
          <w:spacing w:val="40"/>
        </w:rPr>
        <w:t xml:space="preserve"> </w:t>
      </w:r>
      <w:r w:rsidRPr="00F506EE">
        <w:t>yerli hakimiyyətlərin hərəkətlərinə görə məsuliyyət daşımır.</w:t>
      </w:r>
    </w:p>
    <w:p w14:paraId="00C8B941" w14:textId="77777777" w:rsidR="00764C67" w:rsidRPr="00F506EE" w:rsidRDefault="00000000">
      <w:pPr>
        <w:pStyle w:val="a4"/>
        <w:numPr>
          <w:ilvl w:val="0"/>
          <w:numId w:val="4"/>
        </w:numPr>
        <w:tabs>
          <w:tab w:val="left" w:pos="340"/>
        </w:tabs>
        <w:spacing w:before="9" w:line="242" w:lineRule="auto"/>
        <w:ind w:right="151" w:firstLine="0"/>
      </w:pPr>
      <w:r w:rsidRPr="00F506EE">
        <w:t>5.24.</w:t>
      </w:r>
      <w:r w:rsidRPr="00F506EE">
        <w:rPr>
          <w:spacing w:val="-5"/>
        </w:rPr>
        <w:t xml:space="preserve"> </w:t>
      </w:r>
      <w:r w:rsidRPr="00F506EE">
        <w:t>Turoperator,</w:t>
      </w:r>
      <w:r w:rsidRPr="00F506EE">
        <w:rPr>
          <w:spacing w:val="-6"/>
        </w:rPr>
        <w:t xml:space="preserve"> </w:t>
      </w:r>
      <w:r w:rsidRPr="00F506EE">
        <w:t>təbii</w:t>
      </w:r>
      <w:r w:rsidRPr="00F506EE">
        <w:rPr>
          <w:spacing w:val="-3"/>
        </w:rPr>
        <w:t xml:space="preserve"> </w:t>
      </w:r>
      <w:r w:rsidRPr="00F506EE">
        <w:t>və hidrometeoroloji şərait,</w:t>
      </w:r>
      <w:r w:rsidRPr="00F506EE">
        <w:rPr>
          <w:spacing w:val="-5"/>
        </w:rPr>
        <w:t xml:space="preserve"> </w:t>
      </w:r>
      <w:r w:rsidRPr="00F506EE">
        <w:t>proqram</w:t>
      </w:r>
      <w:r w:rsidRPr="00F506EE">
        <w:rPr>
          <w:spacing w:val="-9"/>
        </w:rPr>
        <w:t xml:space="preserve"> </w:t>
      </w:r>
      <w:r w:rsidRPr="00F506EE">
        <w:t>pozuntuları</w:t>
      </w:r>
      <w:r w:rsidRPr="00F506EE">
        <w:rPr>
          <w:spacing w:val="-1"/>
        </w:rPr>
        <w:t xml:space="preserve"> </w:t>
      </w:r>
      <w:r w:rsidRPr="00F506EE">
        <w:t>və</w:t>
      </w:r>
      <w:r w:rsidRPr="00F506EE">
        <w:rPr>
          <w:spacing w:val="-1"/>
        </w:rPr>
        <w:t xml:space="preserve"> </w:t>
      </w:r>
      <w:r w:rsidRPr="00F506EE">
        <w:t>digər</w:t>
      </w:r>
      <w:r w:rsidRPr="00F506EE">
        <w:rPr>
          <w:spacing w:val="-4"/>
        </w:rPr>
        <w:t xml:space="preserve"> </w:t>
      </w:r>
      <w:r w:rsidRPr="00F506EE">
        <w:t>nəzarətdən</w:t>
      </w:r>
      <w:r w:rsidRPr="00F506EE">
        <w:rPr>
          <w:spacing w:val="-5"/>
        </w:rPr>
        <w:t xml:space="preserve"> </w:t>
      </w:r>
      <w:r w:rsidRPr="00F506EE">
        <w:t>kənar hallar nəticəsində yaranan xərclərə görə məsuliyyət daşımır.</w:t>
      </w:r>
    </w:p>
    <w:p w14:paraId="2F77A0FF" w14:textId="77777777" w:rsidR="00764C67" w:rsidRPr="00F506EE" w:rsidRDefault="00000000">
      <w:pPr>
        <w:pStyle w:val="a4"/>
        <w:numPr>
          <w:ilvl w:val="0"/>
          <w:numId w:val="4"/>
        </w:numPr>
        <w:tabs>
          <w:tab w:val="left" w:pos="340"/>
          <w:tab w:val="left" w:pos="1079"/>
          <w:tab w:val="left" w:pos="2532"/>
          <w:tab w:val="left" w:pos="3692"/>
          <w:tab w:val="left" w:pos="5077"/>
          <w:tab w:val="left" w:pos="7178"/>
          <w:tab w:val="left" w:pos="8433"/>
          <w:tab w:val="left" w:pos="9325"/>
          <w:tab w:val="left" w:pos="9781"/>
        </w:tabs>
        <w:spacing w:before="4"/>
        <w:ind w:right="140" w:firstLine="0"/>
      </w:pPr>
      <w:r w:rsidRPr="00F506EE">
        <w:rPr>
          <w:spacing w:val="-2"/>
        </w:rPr>
        <w:t>5.25.</w:t>
      </w:r>
      <w:r w:rsidRPr="00F506EE">
        <w:tab/>
      </w:r>
      <w:r w:rsidRPr="00F506EE">
        <w:rPr>
          <w:spacing w:val="-2"/>
        </w:rPr>
        <w:t>Turoperator</w:t>
      </w:r>
      <w:r w:rsidRPr="00F506EE">
        <w:tab/>
      </w:r>
      <w:r w:rsidRPr="00F506EE">
        <w:rPr>
          <w:spacing w:val="-2"/>
        </w:rPr>
        <w:t>Turagent</w:t>
      </w:r>
      <w:r w:rsidRPr="00F506EE">
        <w:tab/>
        <w:t>və</w:t>
      </w:r>
      <w:r w:rsidRPr="00F506EE">
        <w:rPr>
          <w:spacing w:val="80"/>
        </w:rPr>
        <w:t xml:space="preserve"> </w:t>
      </w:r>
      <w:r w:rsidRPr="00F506EE">
        <w:t>Turistə</w:t>
      </w:r>
      <w:r w:rsidRPr="00F506EE">
        <w:tab/>
        <w:t>ölkəyə</w:t>
      </w:r>
      <w:r w:rsidRPr="00F506EE">
        <w:rPr>
          <w:spacing w:val="80"/>
        </w:rPr>
        <w:t xml:space="preserve"> </w:t>
      </w:r>
      <w:r w:rsidRPr="00F506EE">
        <w:t>giriş/çıxış</w:t>
      </w:r>
      <w:r w:rsidRPr="00F506EE">
        <w:tab/>
      </w:r>
      <w:r w:rsidRPr="00F506EE">
        <w:rPr>
          <w:spacing w:val="-2"/>
        </w:rPr>
        <w:t>qaydaları,</w:t>
      </w:r>
      <w:r w:rsidRPr="00F506EE">
        <w:tab/>
      </w:r>
      <w:r w:rsidRPr="00F506EE">
        <w:rPr>
          <w:spacing w:val="-2"/>
        </w:rPr>
        <w:t>vizalar</w:t>
      </w:r>
      <w:r w:rsidRPr="00F506EE">
        <w:tab/>
      </w:r>
      <w:r w:rsidRPr="00F506EE">
        <w:rPr>
          <w:spacing w:val="-6"/>
        </w:rPr>
        <w:t>və</w:t>
      </w:r>
      <w:r w:rsidRPr="00F506EE">
        <w:tab/>
      </w:r>
      <w:r w:rsidRPr="00F506EE">
        <w:rPr>
          <w:spacing w:val="-2"/>
        </w:rPr>
        <w:t xml:space="preserve">karantin </w:t>
      </w:r>
      <w:r w:rsidRPr="00F506EE">
        <w:t>prosedurlarına dair məlumat vermək məsuliyyətini daşımır.</w:t>
      </w:r>
    </w:p>
    <w:p w14:paraId="1B681AD3" w14:textId="77777777" w:rsidR="00764C67" w:rsidRPr="00F506EE" w:rsidRDefault="00000000">
      <w:pPr>
        <w:pStyle w:val="a4"/>
        <w:numPr>
          <w:ilvl w:val="0"/>
          <w:numId w:val="4"/>
        </w:numPr>
        <w:tabs>
          <w:tab w:val="left" w:pos="340"/>
        </w:tabs>
        <w:spacing w:before="9" w:line="244" w:lineRule="auto"/>
        <w:ind w:right="136" w:firstLine="0"/>
        <w:jc w:val="both"/>
      </w:pPr>
      <w:r w:rsidRPr="00F506EE">
        <w:t xml:space="preserve">5.26. Həcc və Umra turları zamanı Turistlərin (Pələmniklərin) hərəkətləri və sənəd məsələlərinə görə Turoperator məsuliyyət daşımır. Deportasiya hallarında xərclər Turist və Turagent tərəfindən </w:t>
      </w:r>
      <w:r w:rsidRPr="00F506EE">
        <w:rPr>
          <w:spacing w:val="-2"/>
        </w:rPr>
        <w:t>ödənilməlidir.</w:t>
      </w:r>
    </w:p>
    <w:p w14:paraId="03D9DADF" w14:textId="77777777" w:rsidR="00764C67" w:rsidRPr="00F506EE" w:rsidRDefault="00764C67">
      <w:pPr>
        <w:pStyle w:val="a4"/>
        <w:numPr>
          <w:ilvl w:val="0"/>
          <w:numId w:val="4"/>
        </w:numPr>
        <w:tabs>
          <w:tab w:val="left" w:pos="207"/>
        </w:tabs>
        <w:spacing w:before="38"/>
        <w:ind w:left="207" w:hanging="63"/>
        <w:rPr>
          <w:rFonts w:ascii="Times New Roman" w:hAnsi="Times New Roman"/>
        </w:rPr>
      </w:pPr>
    </w:p>
    <w:p w14:paraId="57AE6069" w14:textId="77777777" w:rsidR="00764C67" w:rsidRPr="00F506EE" w:rsidRDefault="00000000">
      <w:pPr>
        <w:pStyle w:val="1"/>
        <w:numPr>
          <w:ilvl w:val="0"/>
          <w:numId w:val="8"/>
        </w:numPr>
        <w:tabs>
          <w:tab w:val="left" w:pos="3753"/>
        </w:tabs>
        <w:spacing w:before="8"/>
        <w:ind w:left="3753" w:hanging="358"/>
        <w:jc w:val="left"/>
        <w:rPr>
          <w:sz w:val="22"/>
          <w:szCs w:val="22"/>
        </w:rPr>
      </w:pPr>
      <w:bookmarkStart w:id="15" w:name="6._Mübahisə_və_fikir_ayrılıqlarının_həll"/>
      <w:bookmarkEnd w:id="15"/>
      <w:r w:rsidRPr="00F506EE">
        <w:rPr>
          <w:sz w:val="22"/>
          <w:szCs w:val="22"/>
        </w:rPr>
        <w:t>Mübahisə</w:t>
      </w:r>
      <w:r w:rsidRPr="00F506EE">
        <w:rPr>
          <w:spacing w:val="-7"/>
          <w:sz w:val="22"/>
          <w:szCs w:val="22"/>
        </w:rPr>
        <w:t xml:space="preserve"> </w:t>
      </w:r>
      <w:r w:rsidRPr="00F506EE">
        <w:rPr>
          <w:sz w:val="22"/>
          <w:szCs w:val="22"/>
        </w:rPr>
        <w:t>və</w:t>
      </w:r>
      <w:r w:rsidRPr="00F506EE">
        <w:rPr>
          <w:spacing w:val="-5"/>
          <w:sz w:val="22"/>
          <w:szCs w:val="22"/>
        </w:rPr>
        <w:t xml:space="preserve"> </w:t>
      </w:r>
      <w:r w:rsidRPr="00F506EE">
        <w:rPr>
          <w:sz w:val="22"/>
          <w:szCs w:val="22"/>
        </w:rPr>
        <w:t>fikir</w:t>
      </w:r>
      <w:r w:rsidRPr="00F506EE">
        <w:rPr>
          <w:spacing w:val="-7"/>
          <w:sz w:val="22"/>
          <w:szCs w:val="22"/>
        </w:rPr>
        <w:t xml:space="preserve"> </w:t>
      </w:r>
      <w:r w:rsidRPr="00F506EE">
        <w:rPr>
          <w:sz w:val="22"/>
          <w:szCs w:val="22"/>
        </w:rPr>
        <w:t>ayrılıqlarının</w:t>
      </w:r>
      <w:r w:rsidRPr="00F506EE">
        <w:rPr>
          <w:spacing w:val="-7"/>
          <w:sz w:val="22"/>
          <w:szCs w:val="22"/>
        </w:rPr>
        <w:t xml:space="preserve"> </w:t>
      </w:r>
      <w:r w:rsidRPr="00F506EE">
        <w:rPr>
          <w:spacing w:val="-2"/>
          <w:sz w:val="22"/>
          <w:szCs w:val="22"/>
        </w:rPr>
        <w:t>həlli</w:t>
      </w:r>
    </w:p>
    <w:p w14:paraId="57B57199" w14:textId="77777777" w:rsidR="00764C67" w:rsidRPr="00F506EE" w:rsidRDefault="00764C67">
      <w:pPr>
        <w:pStyle w:val="a3"/>
        <w:spacing w:before="8"/>
        <w:ind w:left="0"/>
        <w:rPr>
          <w:rFonts w:ascii="Arial"/>
          <w:b/>
          <w:sz w:val="22"/>
          <w:szCs w:val="22"/>
        </w:rPr>
      </w:pPr>
    </w:p>
    <w:p w14:paraId="66D3EDD2" w14:textId="77777777" w:rsidR="00764C67" w:rsidRPr="00F506EE" w:rsidRDefault="00000000">
      <w:pPr>
        <w:pStyle w:val="a4"/>
        <w:numPr>
          <w:ilvl w:val="1"/>
          <w:numId w:val="8"/>
        </w:numPr>
        <w:tabs>
          <w:tab w:val="left" w:pos="621"/>
        </w:tabs>
        <w:spacing w:line="244" w:lineRule="auto"/>
        <w:ind w:right="138" w:firstLine="0"/>
        <w:jc w:val="both"/>
        <w:rPr>
          <w:color w:val="000009"/>
        </w:rPr>
      </w:pPr>
      <w:r w:rsidRPr="00F506EE">
        <w:rPr>
          <w:color w:val="000009"/>
        </w:rPr>
        <w:t>Əgər Tərəflər arasında Müqavilə ilə bağlı fikir ayrılıqları yaranarsa, Tərəflər konflikt vəziyyətini həll etmək üçün bütün səylərini göstərəcəklər. Müqavilə mübahisələrin yazılı iddialar və cavablar vasitəsilə həllini nəzərdə tutur.</w:t>
      </w:r>
    </w:p>
    <w:p w14:paraId="6B577910" w14:textId="77777777" w:rsidR="00764C67" w:rsidRPr="00F506EE" w:rsidRDefault="00000000">
      <w:pPr>
        <w:pStyle w:val="a4"/>
        <w:numPr>
          <w:ilvl w:val="1"/>
          <w:numId w:val="8"/>
        </w:numPr>
        <w:tabs>
          <w:tab w:val="left" w:pos="616"/>
        </w:tabs>
        <w:spacing w:line="244" w:lineRule="auto"/>
        <w:ind w:right="136" w:firstLine="0"/>
        <w:jc w:val="both"/>
        <w:rPr>
          <w:color w:val="000009"/>
        </w:rPr>
      </w:pPr>
      <w:r w:rsidRPr="00F506EE">
        <w:rPr>
          <w:color w:val="000009"/>
        </w:rPr>
        <w:t>Əgər Turagent tərəfindən iddia irəli sürülürsə və sonra Tur Operator tərəfindən onu Daşıyıcıya və ya Turoperatorun tərəfdaşına təqdim etmək planlaşdırılırsa, müddət turun başa çatdığı tarixdən etibarən 30 təqvim gününü aşmamalıdır. İddia ilə birlikdə aşağıdakılar təqdim olunur: Turistlə bağlanmış müqavilənin surəti və Turist tərəfindən səyahət zamanı çəkilən real zərəri təsdiq edən sənədlərin surətləri.</w:t>
      </w:r>
    </w:p>
    <w:p w14:paraId="15CC4A9C" w14:textId="77777777" w:rsidR="00764C67" w:rsidRPr="00F506EE" w:rsidRDefault="00000000">
      <w:pPr>
        <w:pStyle w:val="a4"/>
        <w:numPr>
          <w:ilvl w:val="1"/>
          <w:numId w:val="8"/>
        </w:numPr>
        <w:tabs>
          <w:tab w:val="left" w:pos="602"/>
        </w:tabs>
        <w:spacing w:line="242" w:lineRule="auto"/>
        <w:ind w:right="130" w:firstLine="0"/>
        <w:jc w:val="both"/>
        <w:rPr>
          <w:color w:val="000009"/>
        </w:rPr>
      </w:pPr>
      <w:r w:rsidRPr="00F506EE">
        <w:rPr>
          <w:color w:val="000009"/>
        </w:rPr>
        <w:t>Əgər</w:t>
      </w:r>
      <w:r w:rsidRPr="00F506EE">
        <w:rPr>
          <w:color w:val="000009"/>
          <w:spacing w:val="-5"/>
        </w:rPr>
        <w:t xml:space="preserve"> </w:t>
      </w:r>
      <w:r w:rsidRPr="00F506EE">
        <w:rPr>
          <w:color w:val="000009"/>
        </w:rPr>
        <w:t>Tərəflər</w:t>
      </w:r>
      <w:r w:rsidRPr="00F506EE">
        <w:rPr>
          <w:color w:val="000009"/>
          <w:spacing w:val="-5"/>
        </w:rPr>
        <w:t xml:space="preserve"> </w:t>
      </w:r>
      <w:r w:rsidRPr="00F506EE">
        <w:rPr>
          <w:color w:val="000009"/>
        </w:rPr>
        <w:t>arasında</w:t>
      </w:r>
      <w:r w:rsidRPr="00F506EE">
        <w:rPr>
          <w:color w:val="000009"/>
          <w:spacing w:val="-6"/>
        </w:rPr>
        <w:t xml:space="preserve"> </w:t>
      </w:r>
      <w:r w:rsidRPr="00F506EE">
        <w:rPr>
          <w:color w:val="000009"/>
        </w:rPr>
        <w:t>fikir</w:t>
      </w:r>
      <w:r w:rsidRPr="00F506EE">
        <w:rPr>
          <w:color w:val="000009"/>
          <w:spacing w:val="-5"/>
        </w:rPr>
        <w:t xml:space="preserve"> </w:t>
      </w:r>
      <w:r w:rsidRPr="00F506EE">
        <w:rPr>
          <w:color w:val="000009"/>
        </w:rPr>
        <w:t>ayrılıqları</w:t>
      </w:r>
      <w:r w:rsidRPr="00F506EE">
        <w:rPr>
          <w:color w:val="000009"/>
          <w:spacing w:val="-6"/>
        </w:rPr>
        <w:t xml:space="preserve"> </w:t>
      </w:r>
      <w:r w:rsidRPr="00F506EE">
        <w:rPr>
          <w:color w:val="000009"/>
        </w:rPr>
        <w:t>danışıqlar</w:t>
      </w:r>
      <w:r w:rsidRPr="00F506EE">
        <w:rPr>
          <w:color w:val="000009"/>
          <w:spacing w:val="-5"/>
        </w:rPr>
        <w:t xml:space="preserve"> </w:t>
      </w:r>
      <w:r w:rsidRPr="00F506EE">
        <w:rPr>
          <w:color w:val="000009"/>
        </w:rPr>
        <w:t>və</w:t>
      </w:r>
      <w:r w:rsidRPr="00F506EE">
        <w:rPr>
          <w:color w:val="000009"/>
          <w:spacing w:val="-11"/>
        </w:rPr>
        <w:t xml:space="preserve"> </w:t>
      </w:r>
      <w:r w:rsidRPr="00F506EE">
        <w:rPr>
          <w:color w:val="000009"/>
        </w:rPr>
        <w:t>iddia</w:t>
      </w:r>
      <w:r w:rsidRPr="00F506EE">
        <w:rPr>
          <w:color w:val="000009"/>
          <w:spacing w:val="-6"/>
        </w:rPr>
        <w:t xml:space="preserve"> </w:t>
      </w:r>
      <w:r w:rsidRPr="00F506EE">
        <w:rPr>
          <w:color w:val="000009"/>
        </w:rPr>
        <w:t>proseduru</w:t>
      </w:r>
      <w:r w:rsidRPr="00F506EE">
        <w:rPr>
          <w:color w:val="000009"/>
          <w:spacing w:val="-6"/>
        </w:rPr>
        <w:t xml:space="preserve"> </w:t>
      </w:r>
      <w:r w:rsidRPr="00F506EE">
        <w:rPr>
          <w:color w:val="000009"/>
        </w:rPr>
        <w:t>yolu</w:t>
      </w:r>
      <w:r w:rsidRPr="00F506EE">
        <w:rPr>
          <w:color w:val="000009"/>
          <w:spacing w:val="-11"/>
        </w:rPr>
        <w:t xml:space="preserve"> </w:t>
      </w:r>
      <w:r w:rsidRPr="00F506EE">
        <w:rPr>
          <w:color w:val="000009"/>
        </w:rPr>
        <w:t>ilə</w:t>
      </w:r>
      <w:r w:rsidRPr="00F506EE">
        <w:rPr>
          <w:color w:val="000009"/>
          <w:spacing w:val="-6"/>
        </w:rPr>
        <w:t xml:space="preserve"> </w:t>
      </w:r>
      <w:r w:rsidRPr="00F506EE">
        <w:rPr>
          <w:color w:val="000009"/>
        </w:rPr>
        <w:t>həll</w:t>
      </w:r>
      <w:r w:rsidRPr="00F506EE">
        <w:rPr>
          <w:color w:val="000009"/>
          <w:spacing w:val="-3"/>
        </w:rPr>
        <w:t xml:space="preserve"> </w:t>
      </w:r>
      <w:r w:rsidRPr="00F506EE">
        <w:rPr>
          <w:color w:val="000009"/>
        </w:rPr>
        <w:t>edilməzsə, onlar Bakı şəhərində ixtisaslaşmış məhkəmədə həll olunur.</w:t>
      </w:r>
    </w:p>
    <w:p w14:paraId="5956F672" w14:textId="77777777" w:rsidR="00764C67" w:rsidRPr="00F506EE" w:rsidRDefault="00000000">
      <w:pPr>
        <w:pStyle w:val="1"/>
        <w:numPr>
          <w:ilvl w:val="0"/>
          <w:numId w:val="8"/>
        </w:numPr>
        <w:tabs>
          <w:tab w:val="left" w:pos="4411"/>
        </w:tabs>
        <w:spacing w:before="261"/>
        <w:ind w:left="4411" w:hanging="358"/>
        <w:jc w:val="left"/>
        <w:rPr>
          <w:sz w:val="22"/>
          <w:szCs w:val="22"/>
        </w:rPr>
      </w:pPr>
      <w:r w:rsidRPr="00F506EE">
        <w:rPr>
          <w:sz w:val="22"/>
          <w:szCs w:val="22"/>
        </w:rPr>
        <w:t>Cərimələr</w:t>
      </w:r>
      <w:r w:rsidRPr="00F506EE">
        <w:rPr>
          <w:spacing w:val="-9"/>
          <w:sz w:val="22"/>
          <w:szCs w:val="22"/>
        </w:rPr>
        <w:t xml:space="preserve"> </w:t>
      </w:r>
      <w:r w:rsidRPr="00F506EE">
        <w:rPr>
          <w:sz w:val="22"/>
          <w:szCs w:val="22"/>
        </w:rPr>
        <w:t>və</w:t>
      </w:r>
      <w:r w:rsidRPr="00F506EE">
        <w:rPr>
          <w:spacing w:val="-5"/>
          <w:sz w:val="22"/>
          <w:szCs w:val="22"/>
        </w:rPr>
        <w:t xml:space="preserve"> </w:t>
      </w:r>
      <w:r w:rsidRPr="00F506EE">
        <w:rPr>
          <w:spacing w:val="-2"/>
          <w:sz w:val="22"/>
          <w:szCs w:val="22"/>
        </w:rPr>
        <w:t>tutulmalar</w:t>
      </w:r>
    </w:p>
    <w:p w14:paraId="783960F5" w14:textId="77777777" w:rsidR="00764C67" w:rsidRPr="00F506EE" w:rsidRDefault="00764C67">
      <w:pPr>
        <w:pStyle w:val="a3"/>
        <w:spacing w:before="9"/>
        <w:ind w:left="0"/>
        <w:rPr>
          <w:rFonts w:ascii="Arial"/>
          <w:b/>
          <w:sz w:val="22"/>
          <w:szCs w:val="22"/>
        </w:rPr>
      </w:pPr>
    </w:p>
    <w:p w14:paraId="4C498646" w14:textId="77777777" w:rsidR="00764C67" w:rsidRPr="00F506EE" w:rsidRDefault="00000000">
      <w:pPr>
        <w:pStyle w:val="a4"/>
        <w:numPr>
          <w:ilvl w:val="1"/>
          <w:numId w:val="8"/>
        </w:numPr>
        <w:tabs>
          <w:tab w:val="left" w:pos="621"/>
        </w:tabs>
        <w:spacing w:line="244" w:lineRule="auto"/>
        <w:ind w:left="154" w:right="341" w:firstLine="0"/>
      </w:pPr>
      <w:r w:rsidRPr="00F506EE">
        <w:t>Əgər Turoperator Müqaviləni icra etməz və ya lazımi qaydada yerinə yetirməzsə, Turagent Azərbaycan Respublikasının</w:t>
      </w:r>
      <w:r w:rsidRPr="00F506EE">
        <w:rPr>
          <w:spacing w:val="-3"/>
        </w:rPr>
        <w:t xml:space="preserve"> </w:t>
      </w:r>
      <w:r w:rsidRPr="00F506EE">
        <w:t>qanunvericiliyi ilə nəzərdə tutulmuş qaydada və</w:t>
      </w:r>
      <w:r w:rsidRPr="00F506EE">
        <w:rPr>
          <w:spacing w:val="-3"/>
        </w:rPr>
        <w:t xml:space="preserve"> </w:t>
      </w:r>
      <w:r w:rsidRPr="00F506EE">
        <w:t>şərtlərlə Müqaviləni ləğv etmək hüququna malikdir.</w:t>
      </w:r>
    </w:p>
    <w:p w14:paraId="3BB0FB3B" w14:textId="77777777" w:rsidR="00764C67" w:rsidRPr="00F506EE" w:rsidRDefault="00000000">
      <w:pPr>
        <w:pStyle w:val="a4"/>
        <w:numPr>
          <w:ilvl w:val="1"/>
          <w:numId w:val="8"/>
        </w:numPr>
        <w:tabs>
          <w:tab w:val="left" w:pos="621"/>
        </w:tabs>
        <w:ind w:left="154" w:right="1019" w:firstLine="0"/>
      </w:pPr>
      <w:r w:rsidRPr="00F506EE">
        <w:t>Turagent tərəfindən</w:t>
      </w:r>
      <w:r w:rsidRPr="00F506EE">
        <w:rPr>
          <w:spacing w:val="-3"/>
        </w:rPr>
        <w:t xml:space="preserve"> </w:t>
      </w:r>
      <w:r w:rsidRPr="00F506EE">
        <w:t>Zəhmət (Sifariş)</w:t>
      </w:r>
      <w:r w:rsidRPr="00F506EE">
        <w:rPr>
          <w:spacing w:val="-2"/>
        </w:rPr>
        <w:t xml:space="preserve"> </w:t>
      </w:r>
      <w:r w:rsidRPr="00F506EE">
        <w:t>ləğv</w:t>
      </w:r>
      <w:r w:rsidRPr="00F506EE">
        <w:rPr>
          <w:spacing w:val="-4"/>
        </w:rPr>
        <w:t xml:space="preserve"> </w:t>
      </w:r>
      <w:r w:rsidRPr="00F506EE">
        <w:t>edilərsə,</w:t>
      </w:r>
      <w:r w:rsidRPr="00F506EE">
        <w:rPr>
          <w:spacing w:val="-3"/>
        </w:rPr>
        <w:t xml:space="preserve"> </w:t>
      </w:r>
      <w:r w:rsidRPr="00F506EE">
        <w:t>Turagent hesabın təqdim</w:t>
      </w:r>
      <w:r w:rsidRPr="00F506EE">
        <w:rPr>
          <w:spacing w:val="-7"/>
        </w:rPr>
        <w:t xml:space="preserve"> </w:t>
      </w:r>
      <w:r w:rsidRPr="00F506EE">
        <w:t>olunduğu tarixdən etibarən 3 iş günü ərzində Turoperatorun aşağıdakı məbləğləri ödəməlidir:</w:t>
      </w:r>
    </w:p>
    <w:p w14:paraId="0FA2CB12" w14:textId="77777777" w:rsidR="00764C67" w:rsidRPr="00F506EE" w:rsidRDefault="00764C67">
      <w:pPr>
        <w:pStyle w:val="a3"/>
        <w:spacing w:before="10"/>
        <w:ind w:left="0"/>
        <w:rPr>
          <w:sz w:val="22"/>
          <w:szCs w:val="22"/>
        </w:rPr>
      </w:pPr>
    </w:p>
    <w:p w14:paraId="735533B3" w14:textId="77777777" w:rsidR="00764C67" w:rsidRPr="00F506EE" w:rsidRDefault="00000000">
      <w:pPr>
        <w:pStyle w:val="a4"/>
        <w:numPr>
          <w:ilvl w:val="0"/>
          <w:numId w:val="3"/>
        </w:numPr>
        <w:tabs>
          <w:tab w:val="left" w:pos="302"/>
        </w:tabs>
        <w:spacing w:line="244" w:lineRule="auto"/>
        <w:ind w:right="481" w:firstLine="0"/>
      </w:pPr>
      <w:r w:rsidRPr="00F506EE">
        <w:t>Turun başlanma tarixindən 28 gün və daha çox</w:t>
      </w:r>
      <w:r w:rsidRPr="00F506EE">
        <w:rPr>
          <w:spacing w:val="-4"/>
        </w:rPr>
        <w:t xml:space="preserve"> </w:t>
      </w:r>
      <w:r w:rsidRPr="00F506EE">
        <w:t>qalmış ləğv</w:t>
      </w:r>
      <w:r w:rsidRPr="00F506EE">
        <w:rPr>
          <w:spacing w:val="-1"/>
        </w:rPr>
        <w:t xml:space="preserve"> </w:t>
      </w:r>
      <w:r w:rsidRPr="00F506EE">
        <w:t>edilərsə (Turun</w:t>
      </w:r>
      <w:r w:rsidRPr="00F506EE">
        <w:rPr>
          <w:spacing w:val="-3"/>
        </w:rPr>
        <w:t xml:space="preserve"> </w:t>
      </w:r>
      <w:r w:rsidRPr="00F506EE">
        <w:t>başlanma günü və ləğv günü istisna olmaqla) – hər Zəhmət üçün 45 AZN və Turoperatorun faktiki çəkilən xərcləri.</w:t>
      </w:r>
    </w:p>
    <w:p w14:paraId="26AD42C7" w14:textId="77777777" w:rsidR="00764C67" w:rsidRPr="00F506EE" w:rsidRDefault="00000000">
      <w:pPr>
        <w:pStyle w:val="a4"/>
        <w:numPr>
          <w:ilvl w:val="0"/>
          <w:numId w:val="3"/>
        </w:numPr>
        <w:tabs>
          <w:tab w:val="left" w:pos="302"/>
        </w:tabs>
        <w:spacing w:line="247" w:lineRule="auto"/>
        <w:ind w:right="864" w:firstLine="0"/>
      </w:pPr>
      <w:r w:rsidRPr="00F506EE">
        <w:t xml:space="preserve">Turun başlanma tarixinə 21–28 gün qalmış ləğv edilərsə – turun qiymətinin 10%-i və faktiki </w:t>
      </w:r>
      <w:r w:rsidRPr="00F506EE">
        <w:rPr>
          <w:w w:val="105"/>
        </w:rPr>
        <w:t>çəkilən xərclər.</w:t>
      </w:r>
    </w:p>
    <w:p w14:paraId="5FE7A3BC" w14:textId="77777777" w:rsidR="00764C67" w:rsidRPr="00F506EE" w:rsidRDefault="00000000">
      <w:pPr>
        <w:pStyle w:val="a4"/>
        <w:numPr>
          <w:ilvl w:val="0"/>
          <w:numId w:val="3"/>
        </w:numPr>
        <w:tabs>
          <w:tab w:val="left" w:pos="302"/>
        </w:tabs>
        <w:spacing w:line="242" w:lineRule="auto"/>
        <w:ind w:right="864" w:firstLine="0"/>
      </w:pPr>
      <w:r w:rsidRPr="00F506EE">
        <w:t xml:space="preserve">Turun başlanma tarixinə 15–20 gün qalmış ləğv edilərsə – turun qiymətinin 30%-i və faktiki </w:t>
      </w:r>
      <w:r w:rsidRPr="00F506EE">
        <w:rPr>
          <w:w w:val="105"/>
        </w:rPr>
        <w:t>çəkilən xərclər.</w:t>
      </w:r>
    </w:p>
    <w:p w14:paraId="54813C29" w14:textId="77777777" w:rsidR="00764C67" w:rsidRPr="00F506EE" w:rsidRDefault="00000000">
      <w:pPr>
        <w:pStyle w:val="a4"/>
        <w:numPr>
          <w:ilvl w:val="0"/>
          <w:numId w:val="3"/>
        </w:numPr>
        <w:tabs>
          <w:tab w:val="left" w:pos="302"/>
        </w:tabs>
        <w:ind w:right="864" w:firstLine="0"/>
      </w:pPr>
      <w:r w:rsidRPr="00F506EE">
        <w:t xml:space="preserve">Turun başlanma tarixinə 10–14 gün qalmış ləğv edilərsə – turun qiymətinin 50%-i və faktiki </w:t>
      </w:r>
      <w:r w:rsidRPr="00F506EE">
        <w:rPr>
          <w:w w:val="105"/>
        </w:rPr>
        <w:t>çəkilən xərclər.</w:t>
      </w:r>
    </w:p>
    <w:p w14:paraId="7CEDDB11" w14:textId="77777777" w:rsidR="00764C67" w:rsidRPr="00F506EE" w:rsidRDefault="00000000">
      <w:pPr>
        <w:pStyle w:val="a4"/>
        <w:numPr>
          <w:ilvl w:val="0"/>
          <w:numId w:val="3"/>
        </w:numPr>
        <w:tabs>
          <w:tab w:val="left" w:pos="302"/>
        </w:tabs>
        <w:spacing w:before="3" w:line="242" w:lineRule="auto"/>
        <w:ind w:right="180" w:firstLine="0"/>
      </w:pPr>
      <w:r w:rsidRPr="00F506EE">
        <w:t xml:space="preserve">Turun başlanma tarixinə 0–9 gün qalmış ləğv edilərsə – turun qiymətinin 100%-i və faktiki çəkilən </w:t>
      </w:r>
      <w:r w:rsidRPr="00F506EE">
        <w:rPr>
          <w:spacing w:val="-2"/>
          <w:w w:val="110"/>
        </w:rPr>
        <w:t>xərclər.</w:t>
      </w:r>
    </w:p>
    <w:p w14:paraId="4BFA03C6" w14:textId="77777777" w:rsidR="00764C67" w:rsidRPr="00F506EE" w:rsidRDefault="00764C67">
      <w:pPr>
        <w:pStyle w:val="a4"/>
        <w:spacing w:line="242" w:lineRule="auto"/>
        <w:sectPr w:rsidR="00764C67" w:rsidRPr="00F506EE">
          <w:pgSz w:w="11910" w:h="16840"/>
          <w:pgMar w:top="340" w:right="566" w:bottom="280" w:left="566" w:header="720" w:footer="720" w:gutter="0"/>
          <w:cols w:space="720"/>
        </w:sectPr>
      </w:pPr>
    </w:p>
    <w:p w14:paraId="516FB2A6" w14:textId="77777777" w:rsidR="00764C67" w:rsidRPr="00F506EE" w:rsidRDefault="00000000">
      <w:pPr>
        <w:pStyle w:val="a4"/>
        <w:numPr>
          <w:ilvl w:val="0"/>
          <w:numId w:val="3"/>
        </w:numPr>
        <w:tabs>
          <w:tab w:val="left" w:pos="302"/>
        </w:tabs>
        <w:spacing w:before="79" w:line="244" w:lineRule="auto"/>
        <w:ind w:right="257" w:firstLine="0"/>
        <w:rPr>
          <w:rFonts w:ascii="Arial" w:hAnsi="Arial"/>
          <w:b/>
        </w:rPr>
      </w:pPr>
      <w:r w:rsidRPr="00F506EE">
        <w:lastRenderedPageBreak/>
        <w:t>Turun başlanma tarixindən 0–25 gün qalmış ləğv edildikdə, Tur Operator yuxarıda göstərilən məbləğlərə əlavə</w:t>
      </w:r>
      <w:r w:rsidRPr="00F506EE">
        <w:rPr>
          <w:spacing w:val="-6"/>
        </w:rPr>
        <w:t xml:space="preserve"> </w:t>
      </w:r>
      <w:r w:rsidRPr="00F506EE">
        <w:t>olaraq</w:t>
      </w:r>
      <w:r w:rsidRPr="00F506EE">
        <w:rPr>
          <w:spacing w:val="-6"/>
        </w:rPr>
        <w:t xml:space="preserve"> </w:t>
      </w:r>
      <w:r w:rsidRPr="00F506EE">
        <w:t>Zəhmətin</w:t>
      </w:r>
      <w:r w:rsidRPr="00F506EE">
        <w:rPr>
          <w:spacing w:val="-2"/>
        </w:rPr>
        <w:t xml:space="preserve"> </w:t>
      </w:r>
      <w:r w:rsidRPr="00F506EE">
        <w:t>təşkilinə</w:t>
      </w:r>
      <w:r w:rsidRPr="00F506EE">
        <w:rPr>
          <w:spacing w:val="-2"/>
        </w:rPr>
        <w:t xml:space="preserve"> </w:t>
      </w:r>
      <w:r w:rsidRPr="00F506EE">
        <w:t>və</w:t>
      </w:r>
      <w:r w:rsidRPr="00F506EE">
        <w:rPr>
          <w:spacing w:val="-6"/>
        </w:rPr>
        <w:t xml:space="preserve"> </w:t>
      </w:r>
      <w:r w:rsidRPr="00F506EE">
        <w:t>ləğvinə</w:t>
      </w:r>
      <w:r w:rsidRPr="00F506EE">
        <w:rPr>
          <w:spacing w:val="-2"/>
        </w:rPr>
        <w:t xml:space="preserve"> </w:t>
      </w:r>
      <w:r w:rsidRPr="00F506EE">
        <w:t>çəkilən</w:t>
      </w:r>
      <w:r w:rsidRPr="00F506EE">
        <w:rPr>
          <w:spacing w:val="-2"/>
        </w:rPr>
        <w:t xml:space="preserve"> </w:t>
      </w:r>
      <w:r w:rsidRPr="00F506EE">
        <w:t>xərcləri 110</w:t>
      </w:r>
      <w:r w:rsidRPr="00F506EE">
        <w:rPr>
          <w:spacing w:val="-2"/>
        </w:rPr>
        <w:t xml:space="preserve"> </w:t>
      </w:r>
      <w:r w:rsidRPr="00F506EE">
        <w:t>AZN</w:t>
      </w:r>
      <w:r w:rsidRPr="00F506EE">
        <w:rPr>
          <w:spacing w:val="-3"/>
        </w:rPr>
        <w:t xml:space="preserve"> </w:t>
      </w:r>
      <w:r w:rsidRPr="00F506EE">
        <w:t>həcmində</w:t>
      </w:r>
      <w:r w:rsidRPr="00F506EE">
        <w:rPr>
          <w:spacing w:val="-2"/>
        </w:rPr>
        <w:t xml:space="preserve"> </w:t>
      </w:r>
      <w:r w:rsidRPr="00F506EE">
        <w:t xml:space="preserve">saxlaya </w:t>
      </w:r>
      <w:r w:rsidRPr="00F506EE">
        <w:rPr>
          <w:spacing w:val="-2"/>
        </w:rPr>
        <w:t>bilər.</w:t>
      </w:r>
    </w:p>
    <w:p w14:paraId="45255D7A" w14:textId="77777777" w:rsidR="00764C67" w:rsidRPr="00F506EE" w:rsidRDefault="00764C67">
      <w:pPr>
        <w:pStyle w:val="a3"/>
        <w:ind w:left="0"/>
        <w:rPr>
          <w:sz w:val="22"/>
          <w:szCs w:val="22"/>
        </w:rPr>
      </w:pPr>
    </w:p>
    <w:p w14:paraId="457FDCA0" w14:textId="77777777" w:rsidR="00764C67" w:rsidRPr="00F506EE" w:rsidRDefault="00764C67">
      <w:pPr>
        <w:pStyle w:val="a3"/>
        <w:spacing w:before="8"/>
        <w:ind w:left="0"/>
        <w:rPr>
          <w:sz w:val="22"/>
          <w:szCs w:val="22"/>
        </w:rPr>
      </w:pPr>
    </w:p>
    <w:p w14:paraId="553FAEA8" w14:textId="77777777" w:rsidR="00764C67" w:rsidRPr="00F506EE" w:rsidRDefault="00000000">
      <w:pPr>
        <w:pStyle w:val="a4"/>
        <w:numPr>
          <w:ilvl w:val="1"/>
          <w:numId w:val="8"/>
        </w:numPr>
        <w:tabs>
          <w:tab w:val="left" w:pos="607"/>
        </w:tabs>
        <w:spacing w:line="244" w:lineRule="auto"/>
        <w:ind w:right="141" w:firstLine="0"/>
      </w:pPr>
      <w:bookmarkStart w:id="16" w:name="7.3._&quot;Erkən_sifariş&quot;_və_&quot;Yüksək_mövsüm&quot;_"/>
      <w:bookmarkEnd w:id="16"/>
      <w:r w:rsidRPr="00F506EE">
        <w:t>"Erkən</w:t>
      </w:r>
      <w:r w:rsidRPr="00F506EE">
        <w:rPr>
          <w:spacing w:val="-5"/>
        </w:rPr>
        <w:t xml:space="preserve"> </w:t>
      </w:r>
      <w:r w:rsidRPr="00F506EE">
        <w:t>sifariş"</w:t>
      </w:r>
      <w:r w:rsidRPr="00F506EE">
        <w:rPr>
          <w:spacing w:val="-5"/>
        </w:rPr>
        <w:t xml:space="preserve"> </w:t>
      </w:r>
      <w:r w:rsidRPr="00F506EE">
        <w:t>və</w:t>
      </w:r>
      <w:r w:rsidRPr="00F506EE">
        <w:rPr>
          <w:spacing w:val="-10"/>
        </w:rPr>
        <w:t xml:space="preserve"> </w:t>
      </w:r>
      <w:r w:rsidRPr="00F506EE">
        <w:t>"Yüksək</w:t>
      </w:r>
      <w:r w:rsidRPr="00F506EE">
        <w:rPr>
          <w:spacing w:val="-6"/>
        </w:rPr>
        <w:t xml:space="preserve"> </w:t>
      </w:r>
      <w:r w:rsidRPr="00F506EE">
        <w:t>mövsüm"</w:t>
      </w:r>
      <w:r w:rsidRPr="00F506EE">
        <w:rPr>
          <w:spacing w:val="-5"/>
        </w:rPr>
        <w:t xml:space="preserve"> </w:t>
      </w:r>
      <w:r w:rsidRPr="00F506EE">
        <w:t>(bayramlar),</w:t>
      </w:r>
      <w:r w:rsidRPr="00F506EE">
        <w:rPr>
          <w:spacing w:val="-5"/>
        </w:rPr>
        <w:t xml:space="preserve"> </w:t>
      </w:r>
      <w:r w:rsidRPr="00F506EE">
        <w:t>Dinamik</w:t>
      </w:r>
      <w:r w:rsidRPr="00F506EE">
        <w:rPr>
          <w:spacing w:val="-6"/>
        </w:rPr>
        <w:t xml:space="preserve"> </w:t>
      </w:r>
      <w:r w:rsidRPr="00F506EE">
        <w:t>turlar,</w:t>
      </w:r>
      <w:r w:rsidRPr="00F506EE">
        <w:rPr>
          <w:spacing w:val="-5"/>
        </w:rPr>
        <w:t xml:space="preserve"> </w:t>
      </w:r>
      <w:r w:rsidRPr="00F506EE">
        <w:t>MICE,</w:t>
      </w:r>
      <w:r w:rsidRPr="00F506EE">
        <w:rPr>
          <w:spacing w:val="-5"/>
        </w:rPr>
        <w:t xml:space="preserve"> </w:t>
      </w:r>
      <w:r w:rsidRPr="00F506EE">
        <w:t>GDS</w:t>
      </w:r>
      <w:r w:rsidRPr="00F506EE">
        <w:rPr>
          <w:spacing w:val="-8"/>
        </w:rPr>
        <w:t xml:space="preserve"> </w:t>
      </w:r>
      <w:r w:rsidRPr="00F506EE">
        <w:t>turları,</w:t>
      </w:r>
      <w:r w:rsidRPr="00F506EE">
        <w:rPr>
          <w:spacing w:val="-10"/>
        </w:rPr>
        <w:t xml:space="preserve"> </w:t>
      </w:r>
      <w:r w:rsidRPr="00F506EE">
        <w:t>kruiz</w:t>
      </w:r>
      <w:r w:rsidRPr="00F506EE">
        <w:rPr>
          <w:spacing w:val="-6"/>
        </w:rPr>
        <w:t xml:space="preserve"> </w:t>
      </w:r>
      <w:r w:rsidRPr="00F506EE">
        <w:t>turları üçün ləğv zamanı tur qiymətinin 100%-i alınır:</w:t>
      </w:r>
    </w:p>
    <w:p w14:paraId="071C3648" w14:textId="77777777" w:rsidR="00764C67" w:rsidRPr="00F506EE" w:rsidRDefault="00000000">
      <w:pPr>
        <w:pStyle w:val="a4"/>
        <w:numPr>
          <w:ilvl w:val="0"/>
          <w:numId w:val="2"/>
        </w:numPr>
        <w:tabs>
          <w:tab w:val="left" w:pos="864"/>
        </w:tabs>
        <w:spacing w:line="270" w:lineRule="exact"/>
      </w:pPr>
      <w:bookmarkStart w:id="17" w:name="_Yeni_il:_25_dekabr_–_5_yanvar"/>
      <w:bookmarkEnd w:id="17"/>
      <w:r w:rsidRPr="00F506EE">
        <w:t>Yeni</w:t>
      </w:r>
      <w:r w:rsidRPr="00F506EE">
        <w:rPr>
          <w:spacing w:val="9"/>
        </w:rPr>
        <w:t xml:space="preserve"> </w:t>
      </w:r>
      <w:r w:rsidRPr="00F506EE">
        <w:t>il:</w:t>
      </w:r>
      <w:r w:rsidRPr="00F506EE">
        <w:rPr>
          <w:spacing w:val="12"/>
        </w:rPr>
        <w:t xml:space="preserve"> </w:t>
      </w:r>
      <w:r w:rsidRPr="00F506EE">
        <w:t>25</w:t>
      </w:r>
      <w:r w:rsidRPr="00F506EE">
        <w:rPr>
          <w:spacing w:val="8"/>
        </w:rPr>
        <w:t xml:space="preserve"> </w:t>
      </w:r>
      <w:r w:rsidRPr="00F506EE">
        <w:t>dekabr</w:t>
      </w:r>
      <w:r w:rsidRPr="00F506EE">
        <w:rPr>
          <w:spacing w:val="15"/>
        </w:rPr>
        <w:t xml:space="preserve"> </w:t>
      </w:r>
      <w:r w:rsidRPr="00F506EE">
        <w:t>–</w:t>
      </w:r>
      <w:r w:rsidRPr="00F506EE">
        <w:rPr>
          <w:spacing w:val="12"/>
        </w:rPr>
        <w:t xml:space="preserve"> </w:t>
      </w:r>
      <w:r w:rsidRPr="00F506EE">
        <w:t>5</w:t>
      </w:r>
      <w:r w:rsidRPr="00F506EE">
        <w:rPr>
          <w:spacing w:val="11"/>
        </w:rPr>
        <w:t xml:space="preserve"> </w:t>
      </w:r>
      <w:r w:rsidRPr="00F506EE">
        <w:rPr>
          <w:spacing w:val="-2"/>
        </w:rPr>
        <w:t>yanvar</w:t>
      </w:r>
    </w:p>
    <w:p w14:paraId="605B1410" w14:textId="77777777" w:rsidR="00764C67" w:rsidRPr="00F506EE" w:rsidRDefault="00000000">
      <w:pPr>
        <w:pStyle w:val="a4"/>
        <w:numPr>
          <w:ilvl w:val="0"/>
          <w:numId w:val="2"/>
        </w:numPr>
        <w:tabs>
          <w:tab w:val="left" w:pos="864"/>
        </w:tabs>
        <w:spacing w:before="7"/>
      </w:pPr>
      <w:bookmarkStart w:id="18" w:name="_Novruz:_18–28_mart"/>
      <w:bookmarkEnd w:id="18"/>
      <w:r w:rsidRPr="00F506EE">
        <w:rPr>
          <w:w w:val="105"/>
        </w:rPr>
        <w:t>Novruz:</w:t>
      </w:r>
      <w:r w:rsidRPr="00F506EE">
        <w:rPr>
          <w:spacing w:val="-8"/>
          <w:w w:val="105"/>
        </w:rPr>
        <w:t xml:space="preserve"> </w:t>
      </w:r>
      <w:r w:rsidRPr="00F506EE">
        <w:rPr>
          <w:w w:val="105"/>
        </w:rPr>
        <w:t>18–28</w:t>
      </w:r>
      <w:r w:rsidRPr="00F506EE">
        <w:rPr>
          <w:spacing w:val="-8"/>
          <w:w w:val="105"/>
        </w:rPr>
        <w:t xml:space="preserve"> </w:t>
      </w:r>
      <w:r w:rsidRPr="00F506EE">
        <w:rPr>
          <w:spacing w:val="-4"/>
          <w:w w:val="105"/>
        </w:rPr>
        <w:t>mart</w:t>
      </w:r>
    </w:p>
    <w:p w14:paraId="211D9496" w14:textId="77777777" w:rsidR="00764C67" w:rsidRPr="00F506EE" w:rsidRDefault="00000000">
      <w:pPr>
        <w:pStyle w:val="a4"/>
        <w:numPr>
          <w:ilvl w:val="0"/>
          <w:numId w:val="2"/>
        </w:numPr>
        <w:tabs>
          <w:tab w:val="left" w:pos="864"/>
        </w:tabs>
        <w:spacing w:before="2"/>
      </w:pPr>
      <w:bookmarkStart w:id="19" w:name="_Milad:_20–25_dekabr_və_5–12_yanvar"/>
      <w:bookmarkEnd w:id="19"/>
      <w:r w:rsidRPr="00F506EE">
        <w:rPr>
          <w:w w:val="105"/>
        </w:rPr>
        <w:t>Milad:</w:t>
      </w:r>
      <w:r w:rsidRPr="00F506EE">
        <w:rPr>
          <w:spacing w:val="-5"/>
          <w:w w:val="105"/>
        </w:rPr>
        <w:t xml:space="preserve"> </w:t>
      </w:r>
      <w:r w:rsidRPr="00F506EE">
        <w:rPr>
          <w:w w:val="105"/>
        </w:rPr>
        <w:t>20–25</w:t>
      </w:r>
      <w:r w:rsidRPr="00F506EE">
        <w:rPr>
          <w:spacing w:val="-5"/>
          <w:w w:val="105"/>
        </w:rPr>
        <w:t xml:space="preserve"> </w:t>
      </w:r>
      <w:r w:rsidRPr="00F506EE">
        <w:rPr>
          <w:w w:val="105"/>
        </w:rPr>
        <w:t>dekabr</w:t>
      </w:r>
      <w:r w:rsidRPr="00F506EE">
        <w:rPr>
          <w:spacing w:val="-4"/>
          <w:w w:val="105"/>
        </w:rPr>
        <w:t xml:space="preserve"> </w:t>
      </w:r>
      <w:r w:rsidRPr="00F506EE">
        <w:rPr>
          <w:w w:val="105"/>
        </w:rPr>
        <w:t>və</w:t>
      </w:r>
      <w:r w:rsidRPr="00F506EE">
        <w:rPr>
          <w:spacing w:val="-8"/>
          <w:w w:val="105"/>
        </w:rPr>
        <w:t xml:space="preserve"> </w:t>
      </w:r>
      <w:r w:rsidRPr="00F506EE">
        <w:rPr>
          <w:w w:val="105"/>
        </w:rPr>
        <w:t>5–12</w:t>
      </w:r>
      <w:r w:rsidRPr="00F506EE">
        <w:rPr>
          <w:spacing w:val="-5"/>
          <w:w w:val="105"/>
        </w:rPr>
        <w:t xml:space="preserve"> </w:t>
      </w:r>
      <w:r w:rsidRPr="00F506EE">
        <w:rPr>
          <w:spacing w:val="-2"/>
          <w:w w:val="105"/>
        </w:rPr>
        <w:t>yanvar</w:t>
      </w:r>
    </w:p>
    <w:p w14:paraId="06DA121E" w14:textId="77777777" w:rsidR="00764C67" w:rsidRPr="00F506EE" w:rsidRDefault="00000000">
      <w:pPr>
        <w:pStyle w:val="a4"/>
        <w:numPr>
          <w:ilvl w:val="0"/>
          <w:numId w:val="2"/>
        </w:numPr>
        <w:tabs>
          <w:tab w:val="left" w:pos="864"/>
        </w:tabs>
        <w:spacing w:before="7"/>
      </w:pPr>
      <w:bookmarkStart w:id="20" w:name="_Çin_Yeni_ili"/>
      <w:bookmarkEnd w:id="20"/>
      <w:r w:rsidRPr="00F506EE">
        <w:t>Çin</w:t>
      </w:r>
      <w:r w:rsidRPr="00F506EE">
        <w:rPr>
          <w:spacing w:val="-1"/>
        </w:rPr>
        <w:t xml:space="preserve"> </w:t>
      </w:r>
      <w:r w:rsidRPr="00F506EE">
        <w:t>Yeni</w:t>
      </w:r>
      <w:r w:rsidRPr="00F506EE">
        <w:rPr>
          <w:spacing w:val="-2"/>
        </w:rPr>
        <w:t xml:space="preserve"> </w:t>
      </w:r>
      <w:r w:rsidRPr="00F506EE">
        <w:rPr>
          <w:spacing w:val="-5"/>
        </w:rPr>
        <w:t>ili</w:t>
      </w:r>
    </w:p>
    <w:p w14:paraId="76F5B148" w14:textId="77777777" w:rsidR="00764C67" w:rsidRPr="00F506EE" w:rsidRDefault="00000000">
      <w:pPr>
        <w:pStyle w:val="a4"/>
        <w:numPr>
          <w:ilvl w:val="0"/>
          <w:numId w:val="2"/>
        </w:numPr>
        <w:tabs>
          <w:tab w:val="left" w:pos="864"/>
        </w:tabs>
        <w:spacing w:before="2"/>
      </w:pPr>
      <w:bookmarkStart w:id="21" w:name="_Ramazan"/>
      <w:bookmarkEnd w:id="21"/>
      <w:r w:rsidRPr="00F506EE">
        <w:rPr>
          <w:spacing w:val="-2"/>
        </w:rPr>
        <w:t>Ramazan</w:t>
      </w:r>
    </w:p>
    <w:p w14:paraId="4A9F13B0" w14:textId="77777777" w:rsidR="00764C67" w:rsidRPr="00F506EE" w:rsidRDefault="00000000">
      <w:pPr>
        <w:pStyle w:val="a4"/>
        <w:numPr>
          <w:ilvl w:val="0"/>
          <w:numId w:val="2"/>
        </w:numPr>
        <w:tabs>
          <w:tab w:val="left" w:pos="864"/>
        </w:tabs>
        <w:spacing w:before="6"/>
      </w:pPr>
      <w:bookmarkStart w:id="22" w:name="_Pasxa"/>
      <w:bookmarkEnd w:id="22"/>
      <w:r w:rsidRPr="00F506EE">
        <w:rPr>
          <w:spacing w:val="-2"/>
        </w:rPr>
        <w:t>Pasxa</w:t>
      </w:r>
    </w:p>
    <w:p w14:paraId="53C31C94" w14:textId="77777777" w:rsidR="00764C67" w:rsidRPr="00F506EE" w:rsidRDefault="00000000">
      <w:pPr>
        <w:pStyle w:val="a4"/>
        <w:numPr>
          <w:ilvl w:val="0"/>
          <w:numId w:val="2"/>
        </w:numPr>
        <w:tabs>
          <w:tab w:val="left" w:pos="864"/>
        </w:tabs>
        <w:spacing w:before="3"/>
      </w:pPr>
      <w:bookmarkStart w:id="23" w:name="_May_bayramları"/>
      <w:bookmarkEnd w:id="23"/>
      <w:r w:rsidRPr="00F506EE">
        <w:t>May</w:t>
      </w:r>
      <w:r w:rsidRPr="00F506EE">
        <w:rPr>
          <w:spacing w:val="-2"/>
        </w:rPr>
        <w:t xml:space="preserve"> bayramları</w:t>
      </w:r>
    </w:p>
    <w:p w14:paraId="7F2C4B34" w14:textId="77777777" w:rsidR="00764C67" w:rsidRPr="00F506EE" w:rsidRDefault="00000000">
      <w:pPr>
        <w:pStyle w:val="a4"/>
        <w:numPr>
          <w:ilvl w:val="0"/>
          <w:numId w:val="2"/>
        </w:numPr>
        <w:tabs>
          <w:tab w:val="left" w:pos="864"/>
        </w:tabs>
        <w:spacing w:before="6"/>
      </w:pPr>
      <w:bookmarkStart w:id="24" w:name="_Məktəb_tətilləri"/>
      <w:bookmarkEnd w:id="24"/>
      <w:r w:rsidRPr="00F506EE">
        <w:t>Məktəb</w:t>
      </w:r>
      <w:r w:rsidRPr="00F506EE">
        <w:rPr>
          <w:spacing w:val="-2"/>
        </w:rPr>
        <w:t xml:space="preserve"> tətilləri</w:t>
      </w:r>
    </w:p>
    <w:p w14:paraId="614E0A3E" w14:textId="77777777" w:rsidR="00764C67" w:rsidRPr="00F506EE" w:rsidRDefault="00000000">
      <w:pPr>
        <w:pStyle w:val="a4"/>
        <w:numPr>
          <w:ilvl w:val="0"/>
          <w:numId w:val="2"/>
        </w:numPr>
        <w:tabs>
          <w:tab w:val="left" w:pos="864"/>
        </w:tabs>
        <w:spacing w:before="2"/>
      </w:pPr>
      <w:bookmarkStart w:id="25" w:name="_“Erkən_sifariş”_aksiyası"/>
      <w:bookmarkEnd w:id="25"/>
      <w:r w:rsidRPr="00F506EE">
        <w:t>“Erkən</w:t>
      </w:r>
      <w:r w:rsidRPr="00F506EE">
        <w:rPr>
          <w:spacing w:val="-3"/>
        </w:rPr>
        <w:t xml:space="preserve"> </w:t>
      </w:r>
      <w:r w:rsidRPr="00F506EE">
        <w:t>sifariş”</w:t>
      </w:r>
      <w:r w:rsidRPr="00F506EE">
        <w:rPr>
          <w:spacing w:val="-1"/>
        </w:rPr>
        <w:t xml:space="preserve"> </w:t>
      </w:r>
      <w:r w:rsidRPr="00F506EE">
        <w:rPr>
          <w:spacing w:val="-2"/>
        </w:rPr>
        <w:t>aksiyası</w:t>
      </w:r>
    </w:p>
    <w:p w14:paraId="09EBCC36" w14:textId="77777777" w:rsidR="00764C67" w:rsidRPr="00F506EE" w:rsidRDefault="00000000">
      <w:pPr>
        <w:pStyle w:val="a4"/>
        <w:numPr>
          <w:ilvl w:val="0"/>
          <w:numId w:val="2"/>
        </w:numPr>
        <w:tabs>
          <w:tab w:val="left" w:pos="864"/>
        </w:tabs>
        <w:spacing w:before="7"/>
      </w:pPr>
      <w:bookmarkStart w:id="26" w:name="_MICE_(qrup_turları,_korporativ_sifariş"/>
      <w:bookmarkEnd w:id="26"/>
      <w:r w:rsidRPr="00F506EE">
        <w:t>MICE</w:t>
      </w:r>
      <w:r w:rsidRPr="00F506EE">
        <w:rPr>
          <w:spacing w:val="-1"/>
        </w:rPr>
        <w:t xml:space="preserve"> </w:t>
      </w:r>
      <w:r w:rsidRPr="00F506EE">
        <w:t>(qrup</w:t>
      </w:r>
      <w:r w:rsidRPr="00F506EE">
        <w:rPr>
          <w:spacing w:val="1"/>
        </w:rPr>
        <w:t xml:space="preserve"> </w:t>
      </w:r>
      <w:r w:rsidRPr="00F506EE">
        <w:t>turları,</w:t>
      </w:r>
      <w:r w:rsidRPr="00F506EE">
        <w:rPr>
          <w:spacing w:val="1"/>
        </w:rPr>
        <w:t xml:space="preserve"> </w:t>
      </w:r>
      <w:r w:rsidRPr="00F506EE">
        <w:t>korporativ</w:t>
      </w:r>
      <w:r w:rsidRPr="00F506EE">
        <w:rPr>
          <w:spacing w:val="-4"/>
        </w:rPr>
        <w:t xml:space="preserve"> </w:t>
      </w:r>
      <w:r w:rsidRPr="00F506EE">
        <w:t>sifarişlər,</w:t>
      </w:r>
      <w:r w:rsidRPr="00F506EE">
        <w:rPr>
          <w:spacing w:val="1"/>
        </w:rPr>
        <w:t xml:space="preserve"> </w:t>
      </w:r>
      <w:r w:rsidRPr="00F506EE">
        <w:t>5-dən</w:t>
      </w:r>
      <w:r w:rsidRPr="00F506EE">
        <w:rPr>
          <w:spacing w:val="-3"/>
        </w:rPr>
        <w:t xml:space="preserve"> </w:t>
      </w:r>
      <w:r w:rsidRPr="00F506EE">
        <w:t>çox</w:t>
      </w:r>
      <w:r w:rsidRPr="00F506EE">
        <w:rPr>
          <w:spacing w:val="-4"/>
        </w:rPr>
        <w:t xml:space="preserve"> </w:t>
      </w:r>
      <w:r w:rsidRPr="00F506EE">
        <w:rPr>
          <w:spacing w:val="-2"/>
        </w:rPr>
        <w:t>otaq)</w:t>
      </w:r>
    </w:p>
    <w:p w14:paraId="3605E55F" w14:textId="77777777" w:rsidR="00764C67" w:rsidRPr="00F506EE" w:rsidRDefault="00000000">
      <w:pPr>
        <w:pStyle w:val="a4"/>
        <w:numPr>
          <w:ilvl w:val="0"/>
          <w:numId w:val="2"/>
        </w:numPr>
        <w:tabs>
          <w:tab w:val="left" w:pos="864"/>
        </w:tabs>
        <w:spacing w:before="2"/>
      </w:pPr>
      <w:bookmarkStart w:id="27" w:name="_Kruiz_turları"/>
      <w:bookmarkEnd w:id="27"/>
      <w:r w:rsidRPr="00F506EE">
        <w:t>Kruiz</w:t>
      </w:r>
      <w:r w:rsidRPr="00F506EE">
        <w:rPr>
          <w:spacing w:val="3"/>
        </w:rPr>
        <w:t xml:space="preserve"> </w:t>
      </w:r>
      <w:r w:rsidRPr="00F506EE">
        <w:rPr>
          <w:spacing w:val="-2"/>
        </w:rPr>
        <w:t>turları</w:t>
      </w:r>
    </w:p>
    <w:p w14:paraId="1B3D385E" w14:textId="77777777" w:rsidR="00764C67" w:rsidRPr="00F506EE" w:rsidRDefault="00000000">
      <w:pPr>
        <w:pStyle w:val="a4"/>
        <w:numPr>
          <w:ilvl w:val="0"/>
          <w:numId w:val="2"/>
        </w:numPr>
        <w:tabs>
          <w:tab w:val="left" w:pos="864"/>
        </w:tabs>
        <w:spacing w:before="7"/>
      </w:pPr>
      <w:bookmarkStart w:id="28" w:name="_Dinamik_və_GDS_turlar"/>
      <w:bookmarkEnd w:id="28"/>
      <w:r w:rsidRPr="00F506EE">
        <w:t>Dinamik</w:t>
      </w:r>
      <w:r w:rsidRPr="00F506EE">
        <w:rPr>
          <w:spacing w:val="-1"/>
        </w:rPr>
        <w:t xml:space="preserve"> </w:t>
      </w:r>
      <w:r w:rsidRPr="00F506EE">
        <w:t>və</w:t>
      </w:r>
      <w:r w:rsidRPr="00F506EE">
        <w:rPr>
          <w:spacing w:val="2"/>
        </w:rPr>
        <w:t xml:space="preserve"> </w:t>
      </w:r>
      <w:r w:rsidRPr="00F506EE">
        <w:t>GDS</w:t>
      </w:r>
      <w:r w:rsidRPr="00F506EE">
        <w:rPr>
          <w:spacing w:val="-2"/>
        </w:rPr>
        <w:t xml:space="preserve"> turlar</w:t>
      </w:r>
    </w:p>
    <w:p w14:paraId="16A8333C" w14:textId="77777777" w:rsidR="00764C67" w:rsidRPr="00F506EE" w:rsidRDefault="00000000">
      <w:pPr>
        <w:pStyle w:val="a4"/>
        <w:numPr>
          <w:ilvl w:val="0"/>
          <w:numId w:val="2"/>
        </w:numPr>
        <w:tabs>
          <w:tab w:val="left" w:pos="864"/>
        </w:tabs>
        <w:spacing w:before="2"/>
      </w:pPr>
      <w:bookmarkStart w:id="29" w:name="_Otellərin_xüsusi_ödəniş_və_ləğv_şərtlə"/>
      <w:bookmarkEnd w:id="29"/>
      <w:r w:rsidRPr="00F506EE">
        <w:t>Otellərin</w:t>
      </w:r>
      <w:r w:rsidRPr="00F506EE">
        <w:rPr>
          <w:spacing w:val="-2"/>
        </w:rPr>
        <w:t xml:space="preserve"> </w:t>
      </w:r>
      <w:r w:rsidRPr="00F506EE">
        <w:t>xüsusi</w:t>
      </w:r>
      <w:r w:rsidRPr="00F506EE">
        <w:rPr>
          <w:spacing w:val="-2"/>
        </w:rPr>
        <w:t xml:space="preserve"> </w:t>
      </w:r>
      <w:r w:rsidRPr="00F506EE">
        <w:t>ödəniş</w:t>
      </w:r>
      <w:r w:rsidRPr="00F506EE">
        <w:rPr>
          <w:spacing w:val="-3"/>
        </w:rPr>
        <w:t xml:space="preserve"> </w:t>
      </w:r>
      <w:r w:rsidRPr="00F506EE">
        <w:t>və</w:t>
      </w:r>
      <w:r w:rsidRPr="00F506EE">
        <w:rPr>
          <w:spacing w:val="-5"/>
        </w:rPr>
        <w:t xml:space="preserve"> </w:t>
      </w:r>
      <w:r w:rsidRPr="00F506EE">
        <w:t>ləğv</w:t>
      </w:r>
      <w:r w:rsidRPr="00F506EE">
        <w:rPr>
          <w:spacing w:val="-2"/>
        </w:rPr>
        <w:t xml:space="preserve"> şərtləri</w:t>
      </w:r>
    </w:p>
    <w:p w14:paraId="4DC24A68" w14:textId="77777777" w:rsidR="00764C67" w:rsidRPr="00F506EE" w:rsidRDefault="00000000">
      <w:pPr>
        <w:pStyle w:val="a4"/>
        <w:numPr>
          <w:ilvl w:val="1"/>
          <w:numId w:val="8"/>
        </w:numPr>
        <w:tabs>
          <w:tab w:val="left" w:pos="692"/>
        </w:tabs>
        <w:spacing w:before="7"/>
        <w:ind w:right="147" w:firstLine="0"/>
        <w:jc w:val="both"/>
      </w:pPr>
      <w:bookmarkStart w:id="30" w:name="7.4._GDS_sistemi_ilə_təşkil_olunan_turla"/>
      <w:bookmarkEnd w:id="30"/>
      <w:r w:rsidRPr="00F506EE">
        <w:t>GDS sistemi ilə təşkil olunan turlarda aviabiletlərin ləğvi zamanı faktiki çəkilən xərclər aviakompaniyanın qaydalarına uyğun hesablanır.</w:t>
      </w:r>
    </w:p>
    <w:p w14:paraId="31AD47CE" w14:textId="77777777" w:rsidR="00764C67" w:rsidRPr="00F506EE" w:rsidRDefault="00000000">
      <w:pPr>
        <w:pStyle w:val="a4"/>
        <w:numPr>
          <w:ilvl w:val="1"/>
          <w:numId w:val="8"/>
        </w:numPr>
        <w:tabs>
          <w:tab w:val="left" w:pos="616"/>
        </w:tabs>
        <w:spacing w:before="9" w:line="244" w:lineRule="auto"/>
        <w:ind w:right="127" w:firstLine="0"/>
        <w:jc w:val="both"/>
      </w:pPr>
      <w:bookmarkStart w:id="31" w:name="7.5._Hər_hansı_məbləğin_gecikməsi_halınd"/>
      <w:bookmarkEnd w:id="31"/>
      <w:r w:rsidRPr="00F506EE">
        <w:t xml:space="preserve">Hər hansı məbləğin gecikməsi halında, Turagent gecikmiş hər gün üçün ümumi borcun 0,5%-i həcmində cərimə ödəməlidir. Gecikmə ödənişi Tur Operatorun hesabına daxil olana qədər davam </w:t>
      </w:r>
      <w:r w:rsidRPr="00F506EE">
        <w:rPr>
          <w:spacing w:val="-2"/>
        </w:rPr>
        <w:t>edir.</w:t>
      </w:r>
    </w:p>
    <w:p w14:paraId="5FA88360" w14:textId="77777777" w:rsidR="00764C67" w:rsidRPr="00F506EE" w:rsidRDefault="00000000">
      <w:pPr>
        <w:pStyle w:val="a4"/>
        <w:numPr>
          <w:ilvl w:val="1"/>
          <w:numId w:val="8"/>
        </w:numPr>
        <w:tabs>
          <w:tab w:val="left" w:pos="611"/>
        </w:tabs>
        <w:spacing w:line="244" w:lineRule="auto"/>
        <w:ind w:right="139" w:firstLine="0"/>
        <w:jc w:val="both"/>
      </w:pPr>
      <w:bookmarkStart w:id="32" w:name="7.6._Turagent_Tur_Operatorun_və_ya_üçünc"/>
      <w:bookmarkEnd w:id="32"/>
      <w:r w:rsidRPr="00F506EE">
        <w:t>Turagent</w:t>
      </w:r>
      <w:r w:rsidRPr="00F506EE">
        <w:rPr>
          <w:spacing w:val="-3"/>
        </w:rPr>
        <w:t xml:space="preserve"> </w:t>
      </w:r>
      <w:r w:rsidRPr="00F506EE">
        <w:t>Tur Operatorun</w:t>
      </w:r>
      <w:r w:rsidRPr="00F506EE">
        <w:rPr>
          <w:spacing w:val="-3"/>
        </w:rPr>
        <w:t xml:space="preserve"> </w:t>
      </w:r>
      <w:r w:rsidRPr="00F506EE">
        <w:t>və ya</w:t>
      </w:r>
      <w:r w:rsidRPr="00F506EE">
        <w:rPr>
          <w:spacing w:val="-3"/>
        </w:rPr>
        <w:t xml:space="preserve"> </w:t>
      </w:r>
      <w:r w:rsidRPr="00F506EE">
        <w:t>üçüncü</w:t>
      </w:r>
      <w:r w:rsidRPr="00F506EE">
        <w:rPr>
          <w:spacing w:val="-3"/>
        </w:rPr>
        <w:t xml:space="preserve"> </w:t>
      </w:r>
      <w:r w:rsidRPr="00F506EE">
        <w:t>tərəfin mülkiyyətinə və</w:t>
      </w:r>
      <w:r w:rsidRPr="00F506EE">
        <w:rPr>
          <w:spacing w:val="-3"/>
        </w:rPr>
        <w:t xml:space="preserve"> </w:t>
      </w:r>
      <w:r w:rsidRPr="00F506EE">
        <w:t>ya hüquqlarına</w:t>
      </w:r>
      <w:r w:rsidRPr="00F506EE">
        <w:rPr>
          <w:spacing w:val="-3"/>
        </w:rPr>
        <w:t xml:space="preserve"> </w:t>
      </w:r>
      <w:r w:rsidRPr="00F506EE">
        <w:t>Turagentin səhv hərəkəti,</w:t>
      </w:r>
      <w:r w:rsidRPr="00F506EE">
        <w:rPr>
          <w:spacing w:val="-12"/>
        </w:rPr>
        <w:t xml:space="preserve"> </w:t>
      </w:r>
      <w:r w:rsidRPr="00F506EE">
        <w:t>diqqətsizlik,</w:t>
      </w:r>
      <w:r w:rsidRPr="00F506EE">
        <w:rPr>
          <w:spacing w:val="-12"/>
        </w:rPr>
        <w:t xml:space="preserve"> </w:t>
      </w:r>
      <w:r w:rsidRPr="00F506EE">
        <w:t>niyyətli</w:t>
      </w:r>
      <w:r w:rsidRPr="00F506EE">
        <w:rPr>
          <w:spacing w:val="-9"/>
        </w:rPr>
        <w:t xml:space="preserve"> </w:t>
      </w:r>
      <w:r w:rsidRPr="00F506EE">
        <w:t>hərəkət</w:t>
      </w:r>
      <w:r w:rsidRPr="00F506EE">
        <w:rPr>
          <w:spacing w:val="-7"/>
        </w:rPr>
        <w:t xml:space="preserve"> </w:t>
      </w:r>
      <w:r w:rsidRPr="00F506EE">
        <w:t>və</w:t>
      </w:r>
      <w:r w:rsidRPr="00F506EE">
        <w:rPr>
          <w:spacing w:val="-12"/>
        </w:rPr>
        <w:t xml:space="preserve"> </w:t>
      </w:r>
      <w:r w:rsidRPr="00F506EE">
        <w:t>ya</w:t>
      </w:r>
      <w:r w:rsidRPr="00F506EE">
        <w:rPr>
          <w:spacing w:val="-12"/>
        </w:rPr>
        <w:t xml:space="preserve"> </w:t>
      </w:r>
      <w:r w:rsidRPr="00F506EE">
        <w:t>düzgün</w:t>
      </w:r>
      <w:r w:rsidRPr="00F506EE">
        <w:rPr>
          <w:spacing w:val="-12"/>
        </w:rPr>
        <w:t xml:space="preserve"> </w:t>
      </w:r>
      <w:r w:rsidRPr="00F506EE">
        <w:t>təmsil</w:t>
      </w:r>
      <w:r w:rsidRPr="00F506EE">
        <w:rPr>
          <w:spacing w:val="-9"/>
        </w:rPr>
        <w:t xml:space="preserve"> </w:t>
      </w:r>
      <w:r w:rsidRPr="00F506EE">
        <w:t>etməməsi</w:t>
      </w:r>
      <w:r w:rsidRPr="00F506EE">
        <w:rPr>
          <w:spacing w:val="-9"/>
        </w:rPr>
        <w:t xml:space="preserve"> </w:t>
      </w:r>
      <w:r w:rsidRPr="00F506EE">
        <w:t>nəticəsində</w:t>
      </w:r>
      <w:r w:rsidRPr="00F506EE">
        <w:rPr>
          <w:spacing w:val="-12"/>
        </w:rPr>
        <w:t xml:space="preserve"> </w:t>
      </w:r>
      <w:r w:rsidRPr="00F506EE">
        <w:t>dəyən</w:t>
      </w:r>
      <w:r w:rsidRPr="00F506EE">
        <w:rPr>
          <w:spacing w:val="-12"/>
        </w:rPr>
        <w:t xml:space="preserve"> </w:t>
      </w:r>
      <w:r w:rsidRPr="00F506EE">
        <w:t>zərərləri</w:t>
      </w:r>
      <w:r w:rsidRPr="00F506EE">
        <w:rPr>
          <w:spacing w:val="-9"/>
        </w:rPr>
        <w:t xml:space="preserve"> </w:t>
      </w:r>
      <w:r w:rsidRPr="00F506EE">
        <w:t>tam ödənişlə kompensasiya etməlidir.</w:t>
      </w:r>
    </w:p>
    <w:p w14:paraId="5EC4D609" w14:textId="77777777" w:rsidR="00764C67" w:rsidRPr="00F506EE" w:rsidRDefault="00000000">
      <w:pPr>
        <w:pStyle w:val="a4"/>
        <w:numPr>
          <w:ilvl w:val="1"/>
          <w:numId w:val="8"/>
        </w:numPr>
        <w:tabs>
          <w:tab w:val="left" w:pos="616"/>
        </w:tabs>
        <w:ind w:right="148" w:firstLine="0"/>
        <w:jc w:val="both"/>
      </w:pPr>
      <w:bookmarkStart w:id="33" w:name="7.7._Müntəzəm_blok_reyslərdə_aviabiletlə"/>
      <w:bookmarkEnd w:id="33"/>
      <w:r w:rsidRPr="00F506EE">
        <w:t>Müntəzəm blok reyslərdə aviabiletlərlə turlarda aviabiletlərin ləğvi Tur Operatorun qaydalarına uyğun həyata keçirilir.</w:t>
      </w:r>
    </w:p>
    <w:p w14:paraId="40540125" w14:textId="77777777" w:rsidR="00764C67" w:rsidRPr="00F506EE" w:rsidRDefault="00000000">
      <w:pPr>
        <w:pStyle w:val="a4"/>
        <w:numPr>
          <w:ilvl w:val="1"/>
          <w:numId w:val="8"/>
        </w:numPr>
        <w:tabs>
          <w:tab w:val="left" w:pos="639"/>
        </w:tabs>
        <w:spacing w:before="3"/>
        <w:ind w:right="140" w:firstLine="0"/>
        <w:jc w:val="both"/>
      </w:pPr>
      <w:bookmarkStart w:id="34" w:name="7.8._Şengen_zonası_üçün_turlarda_giriş_v"/>
      <w:bookmarkEnd w:id="34"/>
      <w:r w:rsidRPr="00F506EE">
        <w:t>Şengen zonası üçün turlarda giriş vizasının verilməməsi halında, Tur Operator hər aviabilet üçün faktiki çəkilən xərcləri saxlayır.</w:t>
      </w:r>
    </w:p>
    <w:p w14:paraId="71BCB52A" w14:textId="77777777" w:rsidR="00764C67" w:rsidRPr="00F506EE" w:rsidRDefault="00764C67">
      <w:pPr>
        <w:pStyle w:val="a3"/>
        <w:spacing w:before="2"/>
        <w:ind w:left="0"/>
        <w:rPr>
          <w:sz w:val="22"/>
          <w:szCs w:val="22"/>
        </w:rPr>
      </w:pPr>
    </w:p>
    <w:p w14:paraId="6F7F0C75" w14:textId="77777777" w:rsidR="00764C67" w:rsidRPr="00F506EE" w:rsidRDefault="00000000">
      <w:pPr>
        <w:pStyle w:val="1"/>
        <w:numPr>
          <w:ilvl w:val="0"/>
          <w:numId w:val="8"/>
        </w:numPr>
        <w:tabs>
          <w:tab w:val="left" w:pos="4954"/>
        </w:tabs>
        <w:ind w:left="4954" w:hanging="358"/>
        <w:jc w:val="left"/>
        <w:rPr>
          <w:sz w:val="22"/>
          <w:szCs w:val="22"/>
        </w:rPr>
      </w:pPr>
      <w:bookmarkStart w:id="35" w:name="8._Xüsusi_şərtlər"/>
      <w:bookmarkEnd w:id="35"/>
      <w:r w:rsidRPr="00F506EE">
        <w:rPr>
          <w:sz w:val="22"/>
          <w:szCs w:val="22"/>
        </w:rPr>
        <w:t>Xüsusi</w:t>
      </w:r>
      <w:r w:rsidRPr="00F506EE">
        <w:rPr>
          <w:spacing w:val="-8"/>
          <w:sz w:val="22"/>
          <w:szCs w:val="22"/>
        </w:rPr>
        <w:t xml:space="preserve"> </w:t>
      </w:r>
      <w:r w:rsidRPr="00F506EE">
        <w:rPr>
          <w:spacing w:val="-2"/>
          <w:sz w:val="22"/>
          <w:szCs w:val="22"/>
        </w:rPr>
        <w:t>şərtlər</w:t>
      </w:r>
    </w:p>
    <w:p w14:paraId="780DDC9C" w14:textId="77777777" w:rsidR="00764C67" w:rsidRPr="00F506EE" w:rsidRDefault="00764C67">
      <w:pPr>
        <w:pStyle w:val="a3"/>
        <w:spacing w:before="9"/>
        <w:ind w:left="0"/>
        <w:rPr>
          <w:rFonts w:ascii="Arial"/>
          <w:b/>
          <w:sz w:val="22"/>
          <w:szCs w:val="22"/>
        </w:rPr>
      </w:pPr>
    </w:p>
    <w:p w14:paraId="46D55378" w14:textId="77777777" w:rsidR="00764C67" w:rsidRPr="00F506EE" w:rsidRDefault="00000000">
      <w:pPr>
        <w:pStyle w:val="a4"/>
        <w:numPr>
          <w:ilvl w:val="1"/>
          <w:numId w:val="8"/>
        </w:numPr>
        <w:tabs>
          <w:tab w:val="left" w:pos="616"/>
        </w:tabs>
        <w:spacing w:line="244" w:lineRule="auto"/>
        <w:ind w:right="144" w:firstLine="0"/>
        <w:jc w:val="both"/>
      </w:pPr>
      <w:r w:rsidRPr="00F506EE">
        <w:t>Əgər Turoperator ondan</w:t>
      </w:r>
      <w:r w:rsidRPr="00F506EE">
        <w:rPr>
          <w:spacing w:val="-1"/>
        </w:rPr>
        <w:t xml:space="preserve"> </w:t>
      </w:r>
      <w:r w:rsidRPr="00F506EE">
        <w:t>asılı olmayan səbəblər üzündən bu Müqavilə</w:t>
      </w:r>
      <w:r w:rsidRPr="00F506EE">
        <w:rPr>
          <w:spacing w:val="-1"/>
        </w:rPr>
        <w:t xml:space="preserve"> </w:t>
      </w:r>
      <w:r w:rsidRPr="00F506EE">
        <w:t>üzrə öhdəliklərini yerinə yetirə bilməzsə (Daşıyıcı tərəfindən hava gəmisinin və ya ekipajın təqdim olunmaması, digər dövlətlərin ərazisinə uçuş icazəsinin olmaması, hava limanlarında avia yanacağın olmaması, hava şəraiti və s.), Turagent Turoperatorla birlikdə üçüncü tərəfə iddia və tələblər irəli sürəcək, həmin tərəfin günahı nəticəsində yaranmış zərəri tələb edəcəklər.</w:t>
      </w:r>
    </w:p>
    <w:p w14:paraId="00EFF3BF" w14:textId="77777777" w:rsidR="00764C67" w:rsidRPr="00F506EE" w:rsidRDefault="00000000">
      <w:pPr>
        <w:pStyle w:val="a4"/>
        <w:numPr>
          <w:ilvl w:val="1"/>
          <w:numId w:val="8"/>
        </w:numPr>
        <w:tabs>
          <w:tab w:val="left" w:pos="716"/>
        </w:tabs>
        <w:spacing w:line="242" w:lineRule="auto"/>
        <w:ind w:right="145" w:firstLine="0"/>
        <w:jc w:val="both"/>
      </w:pPr>
      <w:r w:rsidRPr="00F506EE">
        <w:t>Bu Müqavilənin imzalanması ilə Turagent özünün və Turistlərin şəxsi məlumatlarının Turoperator tərəfindən Turistlərə qarşı öhdəliklərin yerinə yetirilməsi məqsədilə işlənməsinə razılıq verir. Turagent təmin edir və zəmanət verir ki, bütün təqdim edilən şəxsi məlumatlar qanuni yolla əldə olunub və istifadəyə yararlıdır.</w:t>
      </w:r>
    </w:p>
    <w:p w14:paraId="10668F00" w14:textId="77777777" w:rsidR="00764C67" w:rsidRPr="00F506EE" w:rsidRDefault="00000000">
      <w:pPr>
        <w:pStyle w:val="a4"/>
        <w:numPr>
          <w:ilvl w:val="1"/>
          <w:numId w:val="8"/>
        </w:numPr>
        <w:tabs>
          <w:tab w:val="left" w:pos="663"/>
        </w:tabs>
        <w:spacing w:before="4" w:line="242" w:lineRule="auto"/>
        <w:ind w:right="138" w:firstLine="0"/>
        <w:jc w:val="both"/>
      </w:pPr>
      <w:r w:rsidRPr="00F506EE">
        <w:t>Turagent təsdiq edir ki, Turoperator təqdim olunan şəxsi məlumatları işlətmək, saxlamaq, dəyişdirmək,</w:t>
      </w:r>
      <w:r w:rsidRPr="00F506EE">
        <w:rPr>
          <w:spacing w:val="-16"/>
        </w:rPr>
        <w:t xml:space="preserve"> </w:t>
      </w:r>
      <w:r w:rsidRPr="00F506EE">
        <w:t>istifadə</w:t>
      </w:r>
      <w:r w:rsidRPr="00F506EE">
        <w:rPr>
          <w:spacing w:val="-16"/>
        </w:rPr>
        <w:t xml:space="preserve"> </w:t>
      </w:r>
      <w:r w:rsidRPr="00F506EE">
        <w:t>etmək,</w:t>
      </w:r>
      <w:r w:rsidRPr="00F506EE">
        <w:rPr>
          <w:spacing w:val="-16"/>
        </w:rPr>
        <w:t xml:space="preserve"> </w:t>
      </w:r>
      <w:r w:rsidRPr="00F506EE">
        <w:t>üçüncü</w:t>
      </w:r>
      <w:r w:rsidRPr="00F506EE">
        <w:rPr>
          <w:spacing w:val="-16"/>
        </w:rPr>
        <w:t xml:space="preserve"> </w:t>
      </w:r>
      <w:r w:rsidRPr="00F506EE">
        <w:t>şəxslərə</w:t>
      </w:r>
      <w:r w:rsidRPr="00F506EE">
        <w:rPr>
          <w:spacing w:val="-16"/>
        </w:rPr>
        <w:t xml:space="preserve"> </w:t>
      </w:r>
      <w:r w:rsidRPr="00F506EE">
        <w:t>ötürmək</w:t>
      </w:r>
      <w:r w:rsidRPr="00F506EE">
        <w:rPr>
          <w:spacing w:val="-16"/>
        </w:rPr>
        <w:t xml:space="preserve"> </w:t>
      </w:r>
      <w:r w:rsidRPr="00F506EE">
        <w:t>və</w:t>
      </w:r>
      <w:r w:rsidRPr="00F506EE">
        <w:rPr>
          <w:spacing w:val="-16"/>
        </w:rPr>
        <w:t xml:space="preserve"> </w:t>
      </w:r>
      <w:r w:rsidRPr="00F506EE">
        <w:t>ya</w:t>
      </w:r>
      <w:r w:rsidRPr="00F506EE">
        <w:rPr>
          <w:spacing w:val="-16"/>
        </w:rPr>
        <w:t xml:space="preserve"> </w:t>
      </w:r>
      <w:r w:rsidRPr="00F506EE">
        <w:t>onlara</w:t>
      </w:r>
      <w:r w:rsidRPr="00F506EE">
        <w:rPr>
          <w:spacing w:val="-16"/>
        </w:rPr>
        <w:t xml:space="preserve"> </w:t>
      </w:r>
      <w:r w:rsidRPr="00F506EE">
        <w:t>təqdim</w:t>
      </w:r>
      <w:r w:rsidRPr="00F506EE">
        <w:rPr>
          <w:spacing w:val="-16"/>
        </w:rPr>
        <w:t xml:space="preserve"> </w:t>
      </w:r>
      <w:r w:rsidRPr="00F506EE">
        <w:t>etmək</w:t>
      </w:r>
      <w:r w:rsidRPr="00F506EE">
        <w:rPr>
          <w:spacing w:val="-16"/>
        </w:rPr>
        <w:t xml:space="preserve"> </w:t>
      </w:r>
      <w:r w:rsidRPr="00F506EE">
        <w:t>hüququna</w:t>
      </w:r>
      <w:r w:rsidRPr="00F506EE">
        <w:rPr>
          <w:spacing w:val="-16"/>
        </w:rPr>
        <w:t xml:space="preserve"> </w:t>
      </w:r>
      <w:r w:rsidRPr="00F506EE">
        <w:t>malikdir. Turagent bu zəmanətləri pozduğu halda Turoperator qarşısında yaranmış hər hansı maddi zərəri ödəməyə borcludur.</w:t>
      </w:r>
    </w:p>
    <w:p w14:paraId="4988B7B6" w14:textId="77777777" w:rsidR="00764C67" w:rsidRPr="00F506EE" w:rsidRDefault="00764C67">
      <w:pPr>
        <w:pStyle w:val="a3"/>
        <w:ind w:left="0"/>
        <w:rPr>
          <w:sz w:val="22"/>
          <w:szCs w:val="22"/>
        </w:rPr>
      </w:pPr>
    </w:p>
    <w:p w14:paraId="1CFC95C0" w14:textId="77777777" w:rsidR="00764C67" w:rsidRPr="00F506EE" w:rsidRDefault="00764C67">
      <w:pPr>
        <w:pStyle w:val="a3"/>
        <w:spacing w:before="7"/>
        <w:ind w:left="0"/>
        <w:rPr>
          <w:sz w:val="22"/>
          <w:szCs w:val="22"/>
        </w:rPr>
      </w:pPr>
    </w:p>
    <w:p w14:paraId="2109B3A1" w14:textId="77777777" w:rsidR="00764C67" w:rsidRPr="00F506EE" w:rsidRDefault="00000000">
      <w:pPr>
        <w:pStyle w:val="1"/>
        <w:numPr>
          <w:ilvl w:val="0"/>
          <w:numId w:val="8"/>
        </w:numPr>
        <w:tabs>
          <w:tab w:val="left" w:pos="3081"/>
        </w:tabs>
        <w:spacing w:before="1"/>
        <w:ind w:left="3081" w:hanging="267"/>
        <w:jc w:val="left"/>
        <w:rPr>
          <w:sz w:val="22"/>
          <w:szCs w:val="22"/>
        </w:rPr>
      </w:pPr>
      <w:r w:rsidRPr="00F506EE">
        <w:rPr>
          <w:sz w:val="22"/>
          <w:szCs w:val="22"/>
        </w:rPr>
        <w:t>Müqavilənin</w:t>
      </w:r>
      <w:r w:rsidRPr="00F506EE">
        <w:rPr>
          <w:spacing w:val="-9"/>
          <w:sz w:val="22"/>
          <w:szCs w:val="22"/>
        </w:rPr>
        <w:t xml:space="preserve"> </w:t>
      </w:r>
      <w:r w:rsidRPr="00F506EE">
        <w:rPr>
          <w:sz w:val="22"/>
          <w:szCs w:val="22"/>
        </w:rPr>
        <w:t>dəyişilmə</w:t>
      </w:r>
      <w:r w:rsidRPr="00F506EE">
        <w:rPr>
          <w:spacing w:val="-2"/>
          <w:sz w:val="22"/>
          <w:szCs w:val="22"/>
        </w:rPr>
        <w:t xml:space="preserve"> </w:t>
      </w:r>
      <w:r w:rsidRPr="00F506EE">
        <w:rPr>
          <w:sz w:val="22"/>
          <w:szCs w:val="22"/>
        </w:rPr>
        <w:t>və</w:t>
      </w:r>
      <w:r w:rsidRPr="00F506EE">
        <w:rPr>
          <w:spacing w:val="-6"/>
          <w:sz w:val="22"/>
          <w:szCs w:val="22"/>
        </w:rPr>
        <w:t xml:space="preserve"> </w:t>
      </w:r>
      <w:r w:rsidRPr="00F506EE">
        <w:rPr>
          <w:sz w:val="22"/>
          <w:szCs w:val="22"/>
        </w:rPr>
        <w:t>pozulma</w:t>
      </w:r>
      <w:r w:rsidRPr="00F506EE">
        <w:rPr>
          <w:spacing w:val="-6"/>
          <w:sz w:val="22"/>
          <w:szCs w:val="22"/>
        </w:rPr>
        <w:t xml:space="preserve"> </w:t>
      </w:r>
      <w:r w:rsidRPr="00F506EE">
        <w:rPr>
          <w:spacing w:val="-2"/>
          <w:sz w:val="22"/>
          <w:szCs w:val="22"/>
        </w:rPr>
        <w:t>qaydası</w:t>
      </w:r>
    </w:p>
    <w:p w14:paraId="0C3CE8E7" w14:textId="77777777" w:rsidR="00764C67" w:rsidRPr="00F506EE" w:rsidRDefault="00000000">
      <w:pPr>
        <w:pStyle w:val="a4"/>
        <w:numPr>
          <w:ilvl w:val="1"/>
          <w:numId w:val="8"/>
        </w:numPr>
        <w:tabs>
          <w:tab w:val="left" w:pos="658"/>
        </w:tabs>
        <w:spacing w:before="6" w:line="244" w:lineRule="auto"/>
        <w:ind w:right="141" w:firstLine="0"/>
        <w:jc w:val="both"/>
      </w:pPr>
      <w:r w:rsidRPr="00F506EE">
        <w:t>Bu Müqavilə onun hər iki Tərəf tərəfindən imzalanması ilə qüvvəyə minir və bir təqvim ili müddətində</w:t>
      </w:r>
      <w:r w:rsidRPr="00F506EE">
        <w:rPr>
          <w:spacing w:val="-3"/>
        </w:rPr>
        <w:t xml:space="preserve"> </w:t>
      </w:r>
      <w:r w:rsidRPr="00F506EE">
        <w:t>qüvvədədir.</w:t>
      </w:r>
      <w:r w:rsidRPr="00F506EE">
        <w:rPr>
          <w:spacing w:val="-3"/>
        </w:rPr>
        <w:t xml:space="preserve"> </w:t>
      </w:r>
      <w:r w:rsidRPr="00F506EE">
        <w:t>Qarşılıqlı</w:t>
      </w:r>
      <w:r w:rsidRPr="00F506EE">
        <w:rPr>
          <w:spacing w:val="-4"/>
        </w:rPr>
        <w:t xml:space="preserve"> </w:t>
      </w:r>
      <w:r w:rsidRPr="00F506EE">
        <w:t>hesablaşmalar üzrə</w:t>
      </w:r>
      <w:r w:rsidRPr="00F506EE">
        <w:rPr>
          <w:spacing w:val="-3"/>
        </w:rPr>
        <w:t xml:space="preserve"> </w:t>
      </w:r>
      <w:r w:rsidRPr="00F506EE">
        <w:t>isə Müqavilə</w:t>
      </w:r>
      <w:r w:rsidRPr="00F506EE">
        <w:rPr>
          <w:spacing w:val="-3"/>
        </w:rPr>
        <w:t xml:space="preserve"> </w:t>
      </w:r>
      <w:r w:rsidRPr="00F506EE">
        <w:t>Tərəflər</w:t>
      </w:r>
      <w:r w:rsidRPr="00F506EE">
        <w:rPr>
          <w:spacing w:val="-3"/>
        </w:rPr>
        <w:t xml:space="preserve"> </w:t>
      </w:r>
      <w:r w:rsidRPr="00F506EE">
        <w:t>bütün</w:t>
      </w:r>
      <w:r w:rsidRPr="00F506EE">
        <w:rPr>
          <w:spacing w:val="-3"/>
        </w:rPr>
        <w:t xml:space="preserve"> </w:t>
      </w:r>
      <w:r w:rsidRPr="00F506EE">
        <w:t>öhdəliklərini tam yerinə yetirənə qədər qüvvədə qalır.</w:t>
      </w:r>
    </w:p>
    <w:p w14:paraId="17BFAF5A" w14:textId="77777777" w:rsidR="00764C67" w:rsidRPr="00F506EE" w:rsidRDefault="00000000">
      <w:pPr>
        <w:pStyle w:val="a4"/>
        <w:numPr>
          <w:ilvl w:val="1"/>
          <w:numId w:val="8"/>
        </w:numPr>
        <w:tabs>
          <w:tab w:val="left" w:pos="654"/>
        </w:tabs>
        <w:spacing w:line="244" w:lineRule="auto"/>
        <w:ind w:right="136" w:firstLine="0"/>
        <w:jc w:val="both"/>
      </w:pPr>
      <w:r w:rsidRPr="00F506EE">
        <w:t>Bu Müqaviləyə edilən bütün dəyişikliklər və əlavələr yalnız yazılı formada və hər iki Tərəf tərəfindən imzalandıqda etibarlıdır.</w:t>
      </w:r>
    </w:p>
    <w:p w14:paraId="2FB6C379" w14:textId="77777777" w:rsidR="00764C67" w:rsidRPr="00F506EE" w:rsidRDefault="00000000">
      <w:pPr>
        <w:pStyle w:val="a4"/>
        <w:numPr>
          <w:ilvl w:val="1"/>
          <w:numId w:val="8"/>
        </w:numPr>
        <w:tabs>
          <w:tab w:val="left" w:pos="707"/>
        </w:tabs>
        <w:spacing w:line="270" w:lineRule="exact"/>
        <w:ind w:left="707" w:hanging="563"/>
        <w:jc w:val="both"/>
      </w:pPr>
      <w:r w:rsidRPr="00F506EE">
        <w:t>Tərəflər</w:t>
      </w:r>
      <w:r w:rsidRPr="00F506EE">
        <w:rPr>
          <w:spacing w:val="69"/>
          <w:w w:val="150"/>
        </w:rPr>
        <w:t xml:space="preserve"> </w:t>
      </w:r>
      <w:r w:rsidRPr="00F506EE">
        <w:t>qarşılıqlı</w:t>
      </w:r>
      <w:r w:rsidRPr="00F506EE">
        <w:rPr>
          <w:spacing w:val="68"/>
          <w:w w:val="150"/>
        </w:rPr>
        <w:t xml:space="preserve"> </w:t>
      </w:r>
      <w:r w:rsidRPr="00F506EE">
        <w:t>razılıq</w:t>
      </w:r>
      <w:r w:rsidRPr="00F506EE">
        <w:rPr>
          <w:spacing w:val="68"/>
          <w:w w:val="150"/>
        </w:rPr>
        <w:t xml:space="preserve"> </w:t>
      </w:r>
      <w:r w:rsidRPr="00F506EE">
        <w:t>əsasında,</w:t>
      </w:r>
      <w:r w:rsidRPr="00F506EE">
        <w:rPr>
          <w:spacing w:val="74"/>
          <w:w w:val="150"/>
        </w:rPr>
        <w:t xml:space="preserve"> </w:t>
      </w:r>
      <w:r w:rsidRPr="00F506EE">
        <w:t>Müqavilənin</w:t>
      </w:r>
      <w:r w:rsidRPr="00F506EE">
        <w:rPr>
          <w:spacing w:val="68"/>
          <w:w w:val="150"/>
        </w:rPr>
        <w:t xml:space="preserve"> </w:t>
      </w:r>
      <w:r w:rsidRPr="00F506EE">
        <w:t>ləğvi</w:t>
      </w:r>
      <w:r w:rsidRPr="00F506EE">
        <w:rPr>
          <w:spacing w:val="76"/>
          <w:w w:val="150"/>
        </w:rPr>
        <w:t xml:space="preserve"> </w:t>
      </w:r>
      <w:r w:rsidRPr="00F506EE">
        <w:t>barədə</w:t>
      </w:r>
      <w:r w:rsidRPr="00F506EE">
        <w:rPr>
          <w:spacing w:val="74"/>
          <w:w w:val="150"/>
        </w:rPr>
        <w:t xml:space="preserve"> </w:t>
      </w:r>
      <w:r w:rsidRPr="00F506EE">
        <w:t>yazılı</w:t>
      </w:r>
      <w:r w:rsidRPr="00F506EE">
        <w:rPr>
          <w:spacing w:val="73"/>
          <w:w w:val="150"/>
        </w:rPr>
        <w:t xml:space="preserve"> </w:t>
      </w:r>
      <w:r w:rsidRPr="00F506EE">
        <w:t>razılıq</w:t>
      </w:r>
      <w:r w:rsidRPr="00F506EE">
        <w:rPr>
          <w:spacing w:val="74"/>
          <w:w w:val="150"/>
        </w:rPr>
        <w:t xml:space="preserve"> </w:t>
      </w:r>
      <w:r w:rsidRPr="00F506EE">
        <w:rPr>
          <w:spacing w:val="-2"/>
        </w:rPr>
        <w:t>imzalayaraq</w:t>
      </w:r>
    </w:p>
    <w:p w14:paraId="1175C024" w14:textId="77777777" w:rsidR="00764C67" w:rsidRPr="00F506EE" w:rsidRDefault="00764C67">
      <w:pPr>
        <w:pStyle w:val="a4"/>
        <w:spacing w:line="270" w:lineRule="exact"/>
        <w:jc w:val="both"/>
        <w:sectPr w:rsidR="00764C67" w:rsidRPr="00F506EE">
          <w:pgSz w:w="11910" w:h="16840"/>
          <w:pgMar w:top="320" w:right="566" w:bottom="280" w:left="566" w:header="720" w:footer="720" w:gutter="0"/>
          <w:cols w:space="720"/>
        </w:sectPr>
      </w:pPr>
    </w:p>
    <w:p w14:paraId="6D58EDFB" w14:textId="77777777" w:rsidR="00764C67" w:rsidRPr="00F506EE" w:rsidRDefault="00000000">
      <w:pPr>
        <w:pStyle w:val="a3"/>
        <w:spacing w:before="68"/>
        <w:jc w:val="both"/>
        <w:rPr>
          <w:sz w:val="22"/>
          <w:szCs w:val="22"/>
        </w:rPr>
      </w:pPr>
      <w:r w:rsidRPr="00F506EE">
        <w:rPr>
          <w:sz w:val="22"/>
          <w:szCs w:val="22"/>
        </w:rPr>
        <w:lastRenderedPageBreak/>
        <w:t>Müqaviləni</w:t>
      </w:r>
      <w:r w:rsidRPr="00F506EE">
        <w:rPr>
          <w:spacing w:val="1"/>
          <w:sz w:val="22"/>
          <w:szCs w:val="22"/>
        </w:rPr>
        <w:t xml:space="preserve"> </w:t>
      </w:r>
      <w:r w:rsidRPr="00F506EE">
        <w:rPr>
          <w:sz w:val="22"/>
          <w:szCs w:val="22"/>
        </w:rPr>
        <w:t>dayandıra</w:t>
      </w:r>
      <w:r w:rsidRPr="00F506EE">
        <w:rPr>
          <w:spacing w:val="-2"/>
          <w:sz w:val="22"/>
          <w:szCs w:val="22"/>
        </w:rPr>
        <w:t xml:space="preserve"> bilərlər.</w:t>
      </w:r>
    </w:p>
    <w:p w14:paraId="07AEAC46" w14:textId="77777777" w:rsidR="00764C67" w:rsidRPr="00F506EE" w:rsidRDefault="00000000">
      <w:pPr>
        <w:pStyle w:val="a4"/>
        <w:numPr>
          <w:ilvl w:val="1"/>
          <w:numId w:val="8"/>
        </w:numPr>
        <w:tabs>
          <w:tab w:val="left" w:pos="668"/>
        </w:tabs>
        <w:spacing w:before="2" w:line="244" w:lineRule="auto"/>
        <w:ind w:right="137" w:firstLine="0"/>
        <w:jc w:val="both"/>
      </w:pPr>
      <w:r w:rsidRPr="00F506EE">
        <w:t xml:space="preserve">Müqavilənin ləğvi barədə bildiriş digər Tərəfə yazılı formada, ən azı bir ay əvvəl təqdim olunmalıdır. Turagent Müqavilə dayandırılana qədər Turoperatorla bütün qarşılıqlı hesablaşmaları </w:t>
      </w:r>
      <w:r w:rsidRPr="00F506EE">
        <w:rPr>
          <w:spacing w:val="-2"/>
        </w:rPr>
        <w:t>yekunlaşdırmalıdır.</w:t>
      </w:r>
    </w:p>
    <w:p w14:paraId="5313B718" w14:textId="77777777" w:rsidR="00764C67" w:rsidRPr="00F506EE" w:rsidRDefault="00000000">
      <w:pPr>
        <w:pStyle w:val="a4"/>
        <w:numPr>
          <w:ilvl w:val="1"/>
          <w:numId w:val="8"/>
        </w:numPr>
        <w:tabs>
          <w:tab w:val="left" w:pos="597"/>
        </w:tabs>
        <w:spacing w:line="244" w:lineRule="auto"/>
        <w:ind w:right="129" w:firstLine="0"/>
        <w:jc w:val="both"/>
      </w:pPr>
      <w:r w:rsidRPr="00F506EE">
        <w:t>Turoperator</w:t>
      </w:r>
      <w:r w:rsidRPr="00F506EE">
        <w:rPr>
          <w:spacing w:val="-14"/>
        </w:rPr>
        <w:t xml:space="preserve"> </w:t>
      </w:r>
      <w:r w:rsidRPr="00F506EE">
        <w:t>Turagent</w:t>
      </w:r>
      <w:r w:rsidRPr="00F506EE">
        <w:rPr>
          <w:spacing w:val="-15"/>
        </w:rPr>
        <w:t xml:space="preserve"> </w:t>
      </w:r>
      <w:r w:rsidRPr="00F506EE">
        <w:t>tərəfindən</w:t>
      </w:r>
      <w:r w:rsidRPr="00F506EE">
        <w:rPr>
          <w:spacing w:val="-10"/>
        </w:rPr>
        <w:t xml:space="preserve"> </w:t>
      </w:r>
      <w:r w:rsidRPr="00F506EE">
        <w:t>Müqavilənin</w:t>
      </w:r>
      <w:r w:rsidRPr="00F506EE">
        <w:rPr>
          <w:spacing w:val="-14"/>
        </w:rPr>
        <w:t xml:space="preserve"> </w:t>
      </w:r>
      <w:r w:rsidRPr="00F506EE">
        <w:t>hər</w:t>
      </w:r>
      <w:r w:rsidRPr="00F506EE">
        <w:rPr>
          <w:spacing w:val="-14"/>
        </w:rPr>
        <w:t xml:space="preserve"> </w:t>
      </w:r>
      <w:r w:rsidRPr="00F506EE">
        <w:t>hansı</w:t>
      </w:r>
      <w:r w:rsidRPr="00F506EE">
        <w:rPr>
          <w:spacing w:val="-15"/>
        </w:rPr>
        <w:t xml:space="preserve"> </w:t>
      </w:r>
      <w:r w:rsidRPr="00F506EE">
        <w:t>şərtlərinin</w:t>
      </w:r>
      <w:r w:rsidRPr="00F506EE">
        <w:rPr>
          <w:spacing w:val="-15"/>
        </w:rPr>
        <w:t xml:space="preserve"> </w:t>
      </w:r>
      <w:r w:rsidRPr="00F506EE">
        <w:t>pozulması</w:t>
      </w:r>
      <w:r w:rsidRPr="00F506EE">
        <w:rPr>
          <w:spacing w:val="-10"/>
        </w:rPr>
        <w:t xml:space="preserve"> </w:t>
      </w:r>
      <w:r w:rsidRPr="00F506EE">
        <w:t>halında,</w:t>
      </w:r>
      <w:r w:rsidRPr="00F506EE">
        <w:rPr>
          <w:spacing w:val="-15"/>
        </w:rPr>
        <w:t xml:space="preserve"> </w:t>
      </w:r>
      <w:r w:rsidRPr="00F506EE">
        <w:t>Turagentə heç</w:t>
      </w:r>
      <w:r w:rsidRPr="00F506EE">
        <w:rPr>
          <w:spacing w:val="-5"/>
        </w:rPr>
        <w:t xml:space="preserve"> </w:t>
      </w:r>
      <w:r w:rsidRPr="00F506EE">
        <w:t>bir</w:t>
      </w:r>
      <w:r w:rsidRPr="00F506EE">
        <w:rPr>
          <w:spacing w:val="-8"/>
        </w:rPr>
        <w:t xml:space="preserve"> </w:t>
      </w:r>
      <w:r w:rsidRPr="00F506EE">
        <w:t>xərci</w:t>
      </w:r>
      <w:r w:rsidRPr="00F506EE">
        <w:rPr>
          <w:spacing w:val="-6"/>
        </w:rPr>
        <w:t xml:space="preserve"> </w:t>
      </w:r>
      <w:r w:rsidRPr="00F506EE">
        <w:t>ödəmədən</w:t>
      </w:r>
      <w:r w:rsidRPr="00F506EE">
        <w:rPr>
          <w:spacing w:val="-4"/>
        </w:rPr>
        <w:t xml:space="preserve"> </w:t>
      </w:r>
      <w:r w:rsidRPr="00F506EE">
        <w:t>Müqavilədən</w:t>
      </w:r>
      <w:r w:rsidRPr="00F506EE">
        <w:rPr>
          <w:spacing w:val="-9"/>
        </w:rPr>
        <w:t xml:space="preserve"> </w:t>
      </w:r>
      <w:r w:rsidRPr="00F506EE">
        <w:t>imtina</w:t>
      </w:r>
      <w:r w:rsidRPr="00F506EE">
        <w:rPr>
          <w:spacing w:val="-4"/>
        </w:rPr>
        <w:t xml:space="preserve"> </w:t>
      </w:r>
      <w:r w:rsidRPr="00F506EE">
        <w:t>edə</w:t>
      </w:r>
      <w:r w:rsidRPr="00F506EE">
        <w:rPr>
          <w:spacing w:val="-4"/>
        </w:rPr>
        <w:t xml:space="preserve"> </w:t>
      </w:r>
      <w:r w:rsidRPr="00F506EE">
        <w:t>bilər.</w:t>
      </w:r>
      <w:r w:rsidRPr="00F506EE">
        <w:rPr>
          <w:spacing w:val="-9"/>
        </w:rPr>
        <w:t xml:space="preserve"> </w:t>
      </w:r>
      <w:r w:rsidRPr="00F506EE">
        <w:t>Bu</w:t>
      </w:r>
      <w:r w:rsidRPr="00F506EE">
        <w:rPr>
          <w:spacing w:val="-4"/>
        </w:rPr>
        <w:t xml:space="preserve"> </w:t>
      </w:r>
      <w:r w:rsidRPr="00F506EE">
        <w:t>barədə</w:t>
      </w:r>
      <w:r w:rsidRPr="00F506EE">
        <w:rPr>
          <w:spacing w:val="-9"/>
        </w:rPr>
        <w:t xml:space="preserve"> </w:t>
      </w:r>
      <w:r w:rsidRPr="00F506EE">
        <w:t>Turagent</w:t>
      </w:r>
      <w:r w:rsidRPr="00F506EE">
        <w:rPr>
          <w:spacing w:val="-4"/>
        </w:rPr>
        <w:t xml:space="preserve"> </w:t>
      </w:r>
      <w:r w:rsidRPr="00F506EE">
        <w:t>bir</w:t>
      </w:r>
      <w:r w:rsidRPr="00F506EE">
        <w:rPr>
          <w:spacing w:val="-8"/>
        </w:rPr>
        <w:t xml:space="preserve"> </w:t>
      </w:r>
      <w:r w:rsidRPr="00F506EE">
        <w:t>(1)</w:t>
      </w:r>
      <w:r w:rsidRPr="00F506EE">
        <w:rPr>
          <w:spacing w:val="-3"/>
        </w:rPr>
        <w:t xml:space="preserve"> </w:t>
      </w:r>
      <w:r w:rsidRPr="00F506EE">
        <w:t>təqvim</w:t>
      </w:r>
      <w:r w:rsidRPr="00F506EE">
        <w:rPr>
          <w:spacing w:val="-13"/>
        </w:rPr>
        <w:t xml:space="preserve"> </w:t>
      </w:r>
      <w:r w:rsidRPr="00F506EE">
        <w:t>günü</w:t>
      </w:r>
      <w:r w:rsidRPr="00F506EE">
        <w:rPr>
          <w:spacing w:val="-4"/>
        </w:rPr>
        <w:t xml:space="preserve"> </w:t>
      </w:r>
      <w:r w:rsidRPr="00F506EE">
        <w:t>əvvəl yazılı şəkildə məlumatlandırılır. Pozuntulara aşağıdakılar daxil, lakin onlarla məhdudlaşmır:</w:t>
      </w:r>
    </w:p>
    <w:p w14:paraId="3664005E" w14:textId="77777777" w:rsidR="00764C67" w:rsidRPr="00F506EE" w:rsidRDefault="00000000">
      <w:pPr>
        <w:pStyle w:val="a4"/>
        <w:numPr>
          <w:ilvl w:val="0"/>
          <w:numId w:val="1"/>
        </w:numPr>
        <w:tabs>
          <w:tab w:val="left" w:pos="863"/>
        </w:tabs>
        <w:spacing w:line="267" w:lineRule="exact"/>
        <w:ind w:left="863" w:hanging="359"/>
        <w:jc w:val="both"/>
      </w:pPr>
      <w:r w:rsidRPr="00F506EE">
        <w:t>Müqavilənin</w:t>
      </w:r>
      <w:r w:rsidRPr="00F506EE">
        <w:rPr>
          <w:spacing w:val="-5"/>
        </w:rPr>
        <w:t xml:space="preserve"> </w:t>
      </w:r>
      <w:r w:rsidRPr="00F506EE">
        <w:t>4-cü bölməsində göstərilmiş</w:t>
      </w:r>
      <w:r w:rsidRPr="00F506EE">
        <w:rPr>
          <w:spacing w:val="-1"/>
        </w:rPr>
        <w:t xml:space="preserve"> </w:t>
      </w:r>
      <w:r w:rsidRPr="00F506EE">
        <w:t>ödəniş</w:t>
      </w:r>
      <w:r w:rsidRPr="00F506EE">
        <w:rPr>
          <w:spacing w:val="-2"/>
        </w:rPr>
        <w:t xml:space="preserve"> </w:t>
      </w:r>
      <w:r w:rsidRPr="00F506EE">
        <w:t xml:space="preserve">qaydasının </w:t>
      </w:r>
      <w:r w:rsidRPr="00F506EE">
        <w:rPr>
          <w:spacing w:val="-2"/>
        </w:rPr>
        <w:t>pozulması;</w:t>
      </w:r>
    </w:p>
    <w:p w14:paraId="356ED829" w14:textId="77777777" w:rsidR="00764C67" w:rsidRPr="00F506EE" w:rsidRDefault="00000000">
      <w:pPr>
        <w:pStyle w:val="a4"/>
        <w:numPr>
          <w:ilvl w:val="0"/>
          <w:numId w:val="1"/>
        </w:numPr>
        <w:tabs>
          <w:tab w:val="left" w:pos="864"/>
        </w:tabs>
        <w:spacing w:before="6"/>
        <w:ind w:right="147"/>
        <w:jc w:val="both"/>
      </w:pPr>
      <w:r w:rsidRPr="00F506EE">
        <w:t>Turagentin uyğun olmayan davranışı, söyüş və təhqiredici sözlər işlətməsi, Turoperator əməkdaşlarına qarşı səs tonunu qaldırması və s.;</w:t>
      </w:r>
    </w:p>
    <w:p w14:paraId="786777B4" w14:textId="77777777" w:rsidR="00764C67" w:rsidRPr="00F506EE" w:rsidRDefault="00000000">
      <w:pPr>
        <w:pStyle w:val="a4"/>
        <w:numPr>
          <w:ilvl w:val="0"/>
          <w:numId w:val="1"/>
        </w:numPr>
        <w:tabs>
          <w:tab w:val="left" w:pos="864"/>
        </w:tabs>
        <w:spacing w:before="9" w:line="244" w:lineRule="auto"/>
        <w:ind w:right="141"/>
        <w:jc w:val="both"/>
      </w:pPr>
      <w:r w:rsidRPr="00F506EE">
        <w:t>Tura</w:t>
      </w:r>
      <w:r w:rsidRPr="00F506EE">
        <w:rPr>
          <w:spacing w:val="-8"/>
        </w:rPr>
        <w:t xml:space="preserve"> </w:t>
      </w:r>
      <w:r w:rsidRPr="00F506EE">
        <w:t>dair</w:t>
      </w:r>
      <w:r w:rsidRPr="00F506EE">
        <w:rPr>
          <w:spacing w:val="-7"/>
        </w:rPr>
        <w:t xml:space="preserve"> </w:t>
      </w:r>
      <w:r w:rsidRPr="00F506EE">
        <w:t>proqramın,</w:t>
      </w:r>
      <w:r w:rsidRPr="00F506EE">
        <w:rPr>
          <w:spacing w:val="-8"/>
        </w:rPr>
        <w:t xml:space="preserve"> </w:t>
      </w:r>
      <w:r w:rsidRPr="00F506EE">
        <w:t>turun</w:t>
      </w:r>
      <w:r w:rsidRPr="00F506EE">
        <w:rPr>
          <w:spacing w:val="-8"/>
        </w:rPr>
        <w:t xml:space="preserve"> </w:t>
      </w:r>
      <w:r w:rsidRPr="00F506EE">
        <w:t>başlama</w:t>
      </w:r>
      <w:r w:rsidRPr="00F506EE">
        <w:rPr>
          <w:spacing w:val="-8"/>
        </w:rPr>
        <w:t xml:space="preserve"> </w:t>
      </w:r>
      <w:r w:rsidRPr="00F506EE">
        <w:t>tarixi</w:t>
      </w:r>
      <w:r w:rsidRPr="00F506EE">
        <w:rPr>
          <w:spacing w:val="-3"/>
        </w:rPr>
        <w:t xml:space="preserve"> </w:t>
      </w:r>
      <w:r w:rsidRPr="00F506EE">
        <w:t>və</w:t>
      </w:r>
      <w:r w:rsidRPr="00F506EE">
        <w:rPr>
          <w:spacing w:val="-8"/>
        </w:rPr>
        <w:t xml:space="preserve"> </w:t>
      </w:r>
      <w:r w:rsidRPr="00F506EE">
        <w:t>vaxtının,</w:t>
      </w:r>
      <w:r w:rsidRPr="00F506EE">
        <w:rPr>
          <w:spacing w:val="-8"/>
        </w:rPr>
        <w:t xml:space="preserve"> </w:t>
      </w:r>
      <w:r w:rsidRPr="00F506EE">
        <w:t>yığım</w:t>
      </w:r>
      <w:r w:rsidRPr="00F506EE">
        <w:rPr>
          <w:spacing w:val="-16"/>
        </w:rPr>
        <w:t xml:space="preserve"> </w:t>
      </w:r>
      <w:r w:rsidRPr="00F506EE">
        <w:t>yerinin</w:t>
      </w:r>
      <w:r w:rsidRPr="00F506EE">
        <w:rPr>
          <w:spacing w:val="-8"/>
        </w:rPr>
        <w:t xml:space="preserve"> </w:t>
      </w:r>
      <w:r w:rsidRPr="00F506EE">
        <w:t>və</w:t>
      </w:r>
      <w:r w:rsidRPr="00F506EE">
        <w:rPr>
          <w:spacing w:val="-8"/>
        </w:rPr>
        <w:t xml:space="preserve"> </w:t>
      </w:r>
      <w:r w:rsidRPr="00F506EE">
        <w:t>vaxtının,</w:t>
      </w:r>
      <w:r w:rsidRPr="00F506EE">
        <w:rPr>
          <w:spacing w:val="-8"/>
        </w:rPr>
        <w:t xml:space="preserve"> </w:t>
      </w:r>
      <w:r w:rsidRPr="00F506EE">
        <w:t>eləcə</w:t>
      </w:r>
      <w:r w:rsidRPr="00F506EE">
        <w:rPr>
          <w:spacing w:val="-8"/>
        </w:rPr>
        <w:t xml:space="preserve"> </w:t>
      </w:r>
      <w:r w:rsidRPr="00F506EE">
        <w:t>də</w:t>
      </w:r>
      <w:r w:rsidRPr="00F506EE">
        <w:rPr>
          <w:spacing w:val="-8"/>
        </w:rPr>
        <w:t xml:space="preserve"> </w:t>
      </w:r>
      <w:r w:rsidRPr="00F506EE">
        <w:t xml:space="preserve">turun başa çatma tarixinin Zayavkada göstərildiyi kimi tam və ya qismən üç dəfədən çox </w:t>
      </w:r>
      <w:r w:rsidRPr="00F506EE">
        <w:rPr>
          <w:spacing w:val="-2"/>
        </w:rPr>
        <w:t>dəyişdirilməsi;</w:t>
      </w:r>
    </w:p>
    <w:p w14:paraId="34683A4A" w14:textId="77777777" w:rsidR="00764C67" w:rsidRPr="00F506EE" w:rsidRDefault="00000000">
      <w:pPr>
        <w:pStyle w:val="a4"/>
        <w:numPr>
          <w:ilvl w:val="0"/>
          <w:numId w:val="1"/>
        </w:numPr>
        <w:tabs>
          <w:tab w:val="left" w:pos="863"/>
        </w:tabs>
        <w:spacing w:line="266" w:lineRule="exact"/>
        <w:ind w:left="863" w:hanging="359"/>
        <w:jc w:val="both"/>
      </w:pPr>
      <w:r w:rsidRPr="00F506EE">
        <w:t>Müqavilənin</w:t>
      </w:r>
      <w:r w:rsidRPr="00F506EE">
        <w:rPr>
          <w:spacing w:val="-5"/>
        </w:rPr>
        <w:t xml:space="preserve"> </w:t>
      </w:r>
      <w:r w:rsidRPr="00F506EE">
        <w:t>hər hansı</w:t>
      </w:r>
      <w:r w:rsidRPr="00F506EE">
        <w:rPr>
          <w:spacing w:val="-1"/>
        </w:rPr>
        <w:t xml:space="preserve"> </w:t>
      </w:r>
      <w:r w:rsidRPr="00F506EE">
        <w:t>digər</w:t>
      </w:r>
      <w:r w:rsidRPr="00F506EE">
        <w:rPr>
          <w:spacing w:val="1"/>
        </w:rPr>
        <w:t xml:space="preserve"> </w:t>
      </w:r>
      <w:r w:rsidRPr="00F506EE">
        <w:t>şərtlərinin</w:t>
      </w:r>
      <w:r w:rsidRPr="00F506EE">
        <w:rPr>
          <w:spacing w:val="-5"/>
        </w:rPr>
        <w:t xml:space="preserve"> </w:t>
      </w:r>
      <w:r w:rsidRPr="00F506EE">
        <w:rPr>
          <w:spacing w:val="-2"/>
        </w:rPr>
        <w:t>pozulması.</w:t>
      </w:r>
    </w:p>
    <w:p w14:paraId="1D90F324" w14:textId="77777777" w:rsidR="00764C67" w:rsidRPr="00F506EE" w:rsidRDefault="00764C67">
      <w:pPr>
        <w:pStyle w:val="a3"/>
        <w:ind w:left="0"/>
        <w:rPr>
          <w:sz w:val="22"/>
          <w:szCs w:val="22"/>
        </w:rPr>
      </w:pPr>
    </w:p>
    <w:p w14:paraId="5CCC5FC7" w14:textId="77777777" w:rsidR="00764C67" w:rsidRPr="00F506EE" w:rsidRDefault="00000000">
      <w:pPr>
        <w:pStyle w:val="1"/>
        <w:numPr>
          <w:ilvl w:val="0"/>
          <w:numId w:val="8"/>
        </w:numPr>
        <w:tabs>
          <w:tab w:val="left" w:pos="4588"/>
        </w:tabs>
        <w:ind w:left="4588" w:hanging="401"/>
        <w:jc w:val="left"/>
        <w:rPr>
          <w:sz w:val="22"/>
          <w:szCs w:val="22"/>
        </w:rPr>
      </w:pPr>
      <w:bookmarkStart w:id="36" w:name="10._Yekun_müddəalar"/>
      <w:bookmarkEnd w:id="36"/>
      <w:r w:rsidRPr="00F506EE">
        <w:rPr>
          <w:sz w:val="22"/>
          <w:szCs w:val="22"/>
        </w:rPr>
        <w:t>Yekun</w:t>
      </w:r>
      <w:r w:rsidRPr="00F506EE">
        <w:rPr>
          <w:spacing w:val="-8"/>
          <w:sz w:val="22"/>
          <w:szCs w:val="22"/>
        </w:rPr>
        <w:t xml:space="preserve"> </w:t>
      </w:r>
      <w:r w:rsidRPr="00F506EE">
        <w:rPr>
          <w:spacing w:val="-2"/>
          <w:sz w:val="22"/>
          <w:szCs w:val="22"/>
        </w:rPr>
        <w:t>müddəalar</w:t>
      </w:r>
    </w:p>
    <w:p w14:paraId="27833BDF" w14:textId="77777777" w:rsidR="00764C67" w:rsidRPr="00F506EE" w:rsidRDefault="00764C67">
      <w:pPr>
        <w:pStyle w:val="a3"/>
        <w:spacing w:before="9"/>
        <w:ind w:left="0"/>
        <w:rPr>
          <w:rFonts w:ascii="Arial"/>
          <w:b/>
          <w:sz w:val="22"/>
          <w:szCs w:val="22"/>
        </w:rPr>
      </w:pPr>
    </w:p>
    <w:p w14:paraId="709CA709" w14:textId="77777777" w:rsidR="00764C67" w:rsidRPr="00F506EE" w:rsidRDefault="00000000">
      <w:pPr>
        <w:pStyle w:val="a4"/>
        <w:numPr>
          <w:ilvl w:val="1"/>
          <w:numId w:val="8"/>
        </w:numPr>
        <w:tabs>
          <w:tab w:val="left" w:pos="761"/>
        </w:tabs>
        <w:spacing w:line="244" w:lineRule="auto"/>
        <w:ind w:right="130" w:firstLine="0"/>
      </w:pPr>
      <w:r w:rsidRPr="00F506EE">
        <w:t>Həmin Müqavilə onun ayrılmaz tərkib hissələri olan Əlavələri ilə birlikdə azərbaycan dilində, eyni hüquqi qüvvəyə malik iki nüsxədə tərtib olunmuşdur.</w:t>
      </w:r>
    </w:p>
    <w:p w14:paraId="44C0F9FB" w14:textId="77777777" w:rsidR="00764C67" w:rsidRPr="00F506EE" w:rsidRDefault="00000000">
      <w:pPr>
        <w:pStyle w:val="a4"/>
        <w:numPr>
          <w:ilvl w:val="1"/>
          <w:numId w:val="8"/>
        </w:numPr>
        <w:tabs>
          <w:tab w:val="left" w:pos="746"/>
        </w:tabs>
        <w:spacing w:line="270" w:lineRule="exact"/>
        <w:ind w:left="746" w:hanging="602"/>
      </w:pPr>
      <w:r w:rsidRPr="00F506EE">
        <w:t>Müqavilənin</w:t>
      </w:r>
      <w:r w:rsidRPr="00F506EE">
        <w:rPr>
          <w:spacing w:val="-4"/>
        </w:rPr>
        <w:t xml:space="preserve"> </w:t>
      </w:r>
      <w:r w:rsidRPr="00F506EE">
        <w:t>məzmunu</w:t>
      </w:r>
      <w:r w:rsidRPr="00F506EE">
        <w:rPr>
          <w:spacing w:val="-3"/>
        </w:rPr>
        <w:t xml:space="preserve"> </w:t>
      </w:r>
      <w:r w:rsidRPr="00F506EE">
        <w:t>ciddi surətdə</w:t>
      </w:r>
      <w:r w:rsidRPr="00F506EE">
        <w:rPr>
          <w:spacing w:val="-7"/>
        </w:rPr>
        <w:t xml:space="preserve"> </w:t>
      </w:r>
      <w:r w:rsidRPr="00F506EE">
        <w:t>məxfidir</w:t>
      </w:r>
      <w:r w:rsidRPr="00F506EE">
        <w:rPr>
          <w:spacing w:val="-7"/>
        </w:rPr>
        <w:t xml:space="preserve"> </w:t>
      </w:r>
      <w:r w:rsidRPr="00F506EE">
        <w:t>və</w:t>
      </w:r>
      <w:r w:rsidRPr="00F506EE">
        <w:rPr>
          <w:spacing w:val="-3"/>
        </w:rPr>
        <w:t xml:space="preserve"> </w:t>
      </w:r>
      <w:r w:rsidRPr="00F506EE">
        <w:t>üçüncü</w:t>
      </w:r>
      <w:r w:rsidRPr="00F506EE">
        <w:rPr>
          <w:spacing w:val="-3"/>
        </w:rPr>
        <w:t xml:space="preserve"> </w:t>
      </w:r>
      <w:r w:rsidRPr="00F506EE">
        <w:t>şəxslərə</w:t>
      </w:r>
      <w:r w:rsidRPr="00F506EE">
        <w:rPr>
          <w:spacing w:val="-4"/>
        </w:rPr>
        <w:t xml:space="preserve"> </w:t>
      </w:r>
      <w:r w:rsidRPr="00F506EE">
        <w:rPr>
          <w:spacing w:val="-2"/>
        </w:rPr>
        <w:t>yayılmır.</w:t>
      </w:r>
    </w:p>
    <w:p w14:paraId="3A42F9CF" w14:textId="77777777" w:rsidR="00764C67" w:rsidRPr="00F506EE" w:rsidRDefault="00000000">
      <w:pPr>
        <w:pStyle w:val="a4"/>
        <w:numPr>
          <w:ilvl w:val="1"/>
          <w:numId w:val="8"/>
        </w:numPr>
        <w:tabs>
          <w:tab w:val="left" w:pos="741"/>
        </w:tabs>
        <w:spacing w:before="7"/>
        <w:ind w:right="137" w:firstLine="0"/>
      </w:pPr>
      <w:r w:rsidRPr="00F506EE">
        <w:t>Tərəflər</w:t>
      </w:r>
      <w:r w:rsidRPr="00F506EE">
        <w:rPr>
          <w:spacing w:val="-3"/>
        </w:rPr>
        <w:t xml:space="preserve"> </w:t>
      </w:r>
      <w:r w:rsidRPr="00F506EE">
        <w:t>onların</w:t>
      </w:r>
      <w:r w:rsidRPr="00F506EE">
        <w:rPr>
          <w:spacing w:val="-4"/>
        </w:rPr>
        <w:t xml:space="preserve"> </w:t>
      </w:r>
      <w:r w:rsidRPr="00F506EE">
        <w:t>rekvizitlərinin,</w:t>
      </w:r>
      <w:r w:rsidRPr="00F506EE">
        <w:rPr>
          <w:spacing w:val="-4"/>
        </w:rPr>
        <w:t xml:space="preserve"> </w:t>
      </w:r>
      <w:r w:rsidRPr="00F506EE">
        <w:t>ünvanlarının dəyişildiyi</w:t>
      </w:r>
      <w:r w:rsidRPr="00F506EE">
        <w:rPr>
          <w:spacing w:val="-1"/>
        </w:rPr>
        <w:t xml:space="preserve"> </w:t>
      </w:r>
      <w:r w:rsidRPr="00F506EE">
        <w:t>gündən</w:t>
      </w:r>
      <w:r w:rsidRPr="00F506EE">
        <w:rPr>
          <w:spacing w:val="-4"/>
        </w:rPr>
        <w:t xml:space="preserve"> </w:t>
      </w:r>
      <w:r w:rsidRPr="00F506EE">
        <w:t>etibarən</w:t>
      </w:r>
      <w:r w:rsidRPr="00F506EE">
        <w:rPr>
          <w:spacing w:val="-4"/>
        </w:rPr>
        <w:t xml:space="preserve"> </w:t>
      </w:r>
      <w:r w:rsidRPr="00F506EE">
        <w:t>5</w:t>
      </w:r>
      <w:r w:rsidRPr="00F506EE">
        <w:rPr>
          <w:spacing w:val="-4"/>
        </w:rPr>
        <w:t xml:space="preserve"> </w:t>
      </w:r>
      <w:r w:rsidRPr="00F506EE">
        <w:t>(beş)</w:t>
      </w:r>
      <w:r w:rsidRPr="00F506EE">
        <w:rPr>
          <w:spacing w:val="-8"/>
        </w:rPr>
        <w:t xml:space="preserve"> </w:t>
      </w:r>
      <w:r w:rsidRPr="00F506EE">
        <w:t>iş</w:t>
      </w:r>
      <w:r w:rsidRPr="00F506EE">
        <w:rPr>
          <w:spacing w:val="-5"/>
        </w:rPr>
        <w:t xml:space="preserve"> </w:t>
      </w:r>
      <w:r w:rsidRPr="00F506EE">
        <w:t>günü</w:t>
      </w:r>
      <w:r w:rsidRPr="00F506EE">
        <w:rPr>
          <w:spacing w:val="-9"/>
        </w:rPr>
        <w:t xml:space="preserve"> </w:t>
      </w:r>
      <w:r w:rsidRPr="00F506EE">
        <w:t>ərzində bir birinə yazılı surətdə məlumat verməyi öhdələrinə götürürlər.</w:t>
      </w:r>
    </w:p>
    <w:p w14:paraId="36765C0E" w14:textId="77777777" w:rsidR="00764C67" w:rsidRPr="00F506EE" w:rsidRDefault="00000000">
      <w:pPr>
        <w:pStyle w:val="a4"/>
        <w:numPr>
          <w:ilvl w:val="1"/>
          <w:numId w:val="8"/>
        </w:numPr>
        <w:tabs>
          <w:tab w:val="left" w:pos="732"/>
        </w:tabs>
        <w:spacing w:before="8"/>
        <w:ind w:right="135" w:firstLine="0"/>
      </w:pPr>
      <w:r w:rsidRPr="00F506EE">
        <w:t>Həmin</w:t>
      </w:r>
      <w:r w:rsidRPr="00F506EE">
        <w:rPr>
          <w:spacing w:val="-16"/>
        </w:rPr>
        <w:t xml:space="preserve"> </w:t>
      </w:r>
      <w:r w:rsidRPr="00F506EE">
        <w:t>Müqavilə</w:t>
      </w:r>
      <w:r w:rsidRPr="00F506EE">
        <w:rPr>
          <w:spacing w:val="-16"/>
        </w:rPr>
        <w:t xml:space="preserve"> </w:t>
      </w:r>
      <w:r w:rsidRPr="00F506EE">
        <w:t>ilə</w:t>
      </w:r>
      <w:r w:rsidRPr="00F506EE">
        <w:rPr>
          <w:spacing w:val="-16"/>
        </w:rPr>
        <w:t xml:space="preserve"> </w:t>
      </w:r>
      <w:r w:rsidRPr="00F506EE">
        <w:t>tənzimlənməyən</w:t>
      </w:r>
      <w:r w:rsidRPr="00F506EE">
        <w:rPr>
          <w:spacing w:val="-16"/>
        </w:rPr>
        <w:t xml:space="preserve"> </w:t>
      </w:r>
      <w:r w:rsidRPr="00F506EE">
        <w:t>bütün</w:t>
      </w:r>
      <w:r w:rsidRPr="00F506EE">
        <w:rPr>
          <w:spacing w:val="-15"/>
        </w:rPr>
        <w:t xml:space="preserve"> </w:t>
      </w:r>
      <w:r w:rsidRPr="00F506EE">
        <w:t>digər</w:t>
      </w:r>
      <w:r w:rsidRPr="00F506EE">
        <w:rPr>
          <w:spacing w:val="-14"/>
        </w:rPr>
        <w:t xml:space="preserve"> </w:t>
      </w:r>
      <w:r w:rsidRPr="00F506EE">
        <w:t>hallarda</w:t>
      </w:r>
      <w:r w:rsidRPr="00F506EE">
        <w:rPr>
          <w:spacing w:val="-10"/>
        </w:rPr>
        <w:t xml:space="preserve"> </w:t>
      </w:r>
      <w:r w:rsidRPr="00F506EE">
        <w:t>Tərəflər</w:t>
      </w:r>
      <w:r w:rsidRPr="00F506EE">
        <w:rPr>
          <w:spacing w:val="-14"/>
        </w:rPr>
        <w:t xml:space="preserve"> </w:t>
      </w:r>
      <w:r w:rsidRPr="00F506EE">
        <w:t>Azərbaycan</w:t>
      </w:r>
      <w:r w:rsidRPr="00F506EE">
        <w:rPr>
          <w:spacing w:val="-15"/>
        </w:rPr>
        <w:t xml:space="preserve"> </w:t>
      </w:r>
      <w:r w:rsidRPr="00F506EE">
        <w:t>Respublikasının qüvvədə olan qanunvericiliyini rəhbər tuturlar.</w:t>
      </w:r>
    </w:p>
    <w:p w14:paraId="75B66777" w14:textId="77777777" w:rsidR="00764C67" w:rsidRPr="00F506EE" w:rsidRDefault="00764C67">
      <w:pPr>
        <w:pStyle w:val="a3"/>
        <w:spacing w:before="3"/>
        <w:ind w:left="0"/>
        <w:rPr>
          <w:sz w:val="22"/>
          <w:szCs w:val="22"/>
        </w:rPr>
      </w:pPr>
    </w:p>
    <w:p w14:paraId="71AC2D06" w14:textId="77777777" w:rsidR="00764C67" w:rsidRPr="00F506EE" w:rsidRDefault="00000000">
      <w:pPr>
        <w:pStyle w:val="a4"/>
        <w:numPr>
          <w:ilvl w:val="0"/>
          <w:numId w:val="8"/>
        </w:numPr>
        <w:tabs>
          <w:tab w:val="left" w:pos="3637"/>
        </w:tabs>
        <w:ind w:left="3637" w:hanging="396"/>
        <w:jc w:val="left"/>
        <w:rPr>
          <w:rFonts w:ascii="Arial" w:hAnsi="Arial"/>
          <w:b/>
        </w:rPr>
      </w:pPr>
      <w:r w:rsidRPr="00F506EE">
        <w:rPr>
          <w:rFonts w:ascii="Arial" w:hAnsi="Arial"/>
          <w:b/>
        </w:rPr>
        <w:t>Tərəflərin</w:t>
      </w:r>
      <w:r w:rsidRPr="00F506EE">
        <w:rPr>
          <w:rFonts w:ascii="Arial" w:hAnsi="Arial"/>
          <w:b/>
          <w:spacing w:val="-9"/>
        </w:rPr>
        <w:t xml:space="preserve"> </w:t>
      </w:r>
      <w:r w:rsidRPr="00F506EE">
        <w:rPr>
          <w:rFonts w:ascii="Arial" w:hAnsi="Arial"/>
          <w:b/>
        </w:rPr>
        <w:t>rekvizitləri</w:t>
      </w:r>
      <w:r w:rsidRPr="00F506EE">
        <w:rPr>
          <w:rFonts w:ascii="Arial" w:hAnsi="Arial"/>
          <w:b/>
          <w:spacing w:val="-5"/>
        </w:rPr>
        <w:t xml:space="preserve"> </w:t>
      </w:r>
      <w:r w:rsidRPr="00F506EE">
        <w:rPr>
          <w:rFonts w:ascii="Arial" w:hAnsi="Arial"/>
          <w:b/>
        </w:rPr>
        <w:t>və</w:t>
      </w:r>
      <w:r w:rsidRPr="00F506EE">
        <w:rPr>
          <w:rFonts w:ascii="Arial" w:hAnsi="Arial"/>
          <w:b/>
          <w:spacing w:val="-5"/>
        </w:rPr>
        <w:t xml:space="preserve"> </w:t>
      </w:r>
      <w:r w:rsidRPr="00F506EE">
        <w:rPr>
          <w:rFonts w:ascii="Arial" w:hAnsi="Arial"/>
          <w:b/>
          <w:spacing w:val="-2"/>
        </w:rPr>
        <w:t>ünvanları:</w:t>
      </w:r>
    </w:p>
    <w:p w14:paraId="7548357D" w14:textId="77777777" w:rsidR="00764C67" w:rsidRPr="00F506EE" w:rsidRDefault="00764C67">
      <w:pPr>
        <w:pStyle w:val="a3"/>
        <w:ind w:left="0"/>
        <w:rPr>
          <w:rFonts w:ascii="Arial"/>
          <w:b/>
          <w:sz w:val="22"/>
          <w:szCs w:val="22"/>
        </w:rPr>
      </w:pPr>
    </w:p>
    <w:p w14:paraId="6E38F56B" w14:textId="77777777" w:rsidR="00764C67" w:rsidRPr="00F506EE" w:rsidRDefault="00000000">
      <w:pPr>
        <w:tabs>
          <w:tab w:val="left" w:pos="6915"/>
        </w:tabs>
        <w:ind w:left="1561"/>
        <w:rPr>
          <w:rFonts w:ascii="Arial"/>
          <w:b/>
        </w:rPr>
      </w:pPr>
      <w:r w:rsidRPr="00F506EE">
        <w:rPr>
          <w:rFonts w:ascii="Arial"/>
          <w:b/>
          <w:spacing w:val="-2"/>
        </w:rPr>
        <w:t>TUROPERATOR</w:t>
      </w:r>
      <w:r w:rsidRPr="00F506EE">
        <w:rPr>
          <w:rFonts w:ascii="Arial"/>
          <w:b/>
        </w:rPr>
        <w:tab/>
      </w:r>
      <w:r w:rsidRPr="00F506EE">
        <w:rPr>
          <w:rFonts w:ascii="Arial"/>
          <w:b/>
          <w:spacing w:val="-2"/>
        </w:rPr>
        <w:t>TURAGENT</w:t>
      </w:r>
    </w:p>
    <w:p w14:paraId="1A2BF133" w14:textId="77777777" w:rsidR="00764C67" w:rsidRPr="00F506EE" w:rsidRDefault="00764C67">
      <w:pPr>
        <w:pStyle w:val="a3"/>
        <w:ind w:left="0"/>
        <w:rPr>
          <w:rFonts w:ascii="Arial"/>
          <w:b/>
          <w:sz w:val="22"/>
          <w:szCs w:val="22"/>
        </w:rPr>
      </w:pPr>
    </w:p>
    <w:p w14:paraId="22D0F796" w14:textId="77777777" w:rsidR="00764C67" w:rsidRPr="00F506EE" w:rsidRDefault="00764C67">
      <w:pPr>
        <w:pStyle w:val="a3"/>
        <w:spacing w:before="12"/>
        <w:ind w:left="0"/>
        <w:rPr>
          <w:rFonts w:ascii="Arial"/>
          <w:b/>
          <w:sz w:val="22"/>
          <w:szCs w:val="22"/>
        </w:rPr>
      </w:pPr>
    </w:p>
    <w:p w14:paraId="45B708F6" w14:textId="77777777" w:rsidR="00764C67" w:rsidRPr="00F506EE" w:rsidRDefault="00000000">
      <w:pPr>
        <w:ind w:left="250"/>
        <w:jc w:val="both"/>
        <w:rPr>
          <w:rFonts w:ascii="Arial"/>
          <w:b/>
        </w:rPr>
      </w:pPr>
      <w:r w:rsidRPr="00F506EE">
        <w:rPr>
          <w:rFonts w:ascii="Arial"/>
          <w:b/>
          <w:noProof/>
        </w:rPr>
        <mc:AlternateContent>
          <mc:Choice Requires="wps">
            <w:drawing>
              <wp:anchor distT="0" distB="0" distL="0" distR="0" simplePos="0" relativeHeight="251658240" behindDoc="1" locked="0" layoutInCell="1" allowOverlap="1" wp14:anchorId="3D192D0A" wp14:editId="09E1A690">
                <wp:simplePos x="0" y="0"/>
                <wp:positionH relativeFrom="page">
                  <wp:posOffset>448360</wp:posOffset>
                </wp:positionH>
                <wp:positionV relativeFrom="paragraph">
                  <wp:posOffset>-177001</wp:posOffset>
                </wp:positionV>
                <wp:extent cx="6467475" cy="43630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4363085"/>
                        </a:xfrm>
                        <a:custGeom>
                          <a:avLst/>
                          <a:gdLst/>
                          <a:ahLst/>
                          <a:cxnLst/>
                          <a:rect l="l" t="t" r="r" b="b"/>
                          <a:pathLst>
                            <a:path w="6467475" h="4363085">
                              <a:moveTo>
                                <a:pt x="6467284" y="4356824"/>
                              </a:moveTo>
                              <a:lnTo>
                                <a:pt x="6467284" y="4356824"/>
                              </a:lnTo>
                              <a:lnTo>
                                <a:pt x="0" y="4356824"/>
                              </a:lnTo>
                              <a:lnTo>
                                <a:pt x="0" y="4362907"/>
                              </a:lnTo>
                              <a:lnTo>
                                <a:pt x="6467284" y="4362907"/>
                              </a:lnTo>
                              <a:lnTo>
                                <a:pt x="6467284" y="4356824"/>
                              </a:lnTo>
                              <a:close/>
                            </a:path>
                            <a:path w="6467475" h="4363085">
                              <a:moveTo>
                                <a:pt x="6467284" y="0"/>
                              </a:moveTo>
                              <a:lnTo>
                                <a:pt x="6467284" y="0"/>
                              </a:lnTo>
                              <a:lnTo>
                                <a:pt x="0" y="0"/>
                              </a:lnTo>
                              <a:lnTo>
                                <a:pt x="0" y="6045"/>
                              </a:lnTo>
                              <a:lnTo>
                                <a:pt x="0" y="4356811"/>
                              </a:lnTo>
                              <a:lnTo>
                                <a:pt x="6096" y="4356811"/>
                              </a:lnTo>
                              <a:lnTo>
                                <a:pt x="6096" y="6096"/>
                              </a:lnTo>
                              <a:lnTo>
                                <a:pt x="3241243" y="6096"/>
                              </a:lnTo>
                              <a:lnTo>
                                <a:pt x="3241243" y="4356811"/>
                              </a:lnTo>
                              <a:lnTo>
                                <a:pt x="3247339" y="4356811"/>
                              </a:lnTo>
                              <a:lnTo>
                                <a:pt x="3247339" y="6096"/>
                              </a:lnTo>
                              <a:lnTo>
                                <a:pt x="6461201" y="6096"/>
                              </a:lnTo>
                              <a:lnTo>
                                <a:pt x="6461201" y="4356811"/>
                              </a:lnTo>
                              <a:lnTo>
                                <a:pt x="6467284" y="4356811"/>
                              </a:lnTo>
                              <a:lnTo>
                                <a:pt x="6467284" y="6096"/>
                              </a:lnTo>
                              <a:lnTo>
                                <a:pt x="6467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6BEAD6" id="Graphic 3" o:spid="_x0000_s1026" style="position:absolute;margin-left:35.3pt;margin-top:-13.95pt;width:509.25pt;height:343.5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67475,436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" path="m6467284,4356824r,l,4356824r,6083l6467284,4362907r,-6083xem6467284,r,l,,,6045,,4356811r6096,l6096,6096r3235147,l3241243,4356811r6096,l3247339,6096r3213862,l6461201,4356811r6083,l6467284,6096r,-6096xe" fillcolor="black" stroked="f">
                <v:path arrowok="t"/>
                <w10:wrap anchorx="page"/>
              </v:shape>
            </w:pict>
          </mc:Fallback>
        </mc:AlternateContent>
      </w:r>
      <w:r w:rsidRPr="00F506EE">
        <w:rPr>
          <w:rFonts w:ascii="Arial"/>
          <w:b/>
        </w:rPr>
        <w:t>KOMPASTOUR</w:t>
      </w:r>
      <w:r w:rsidRPr="00F506EE">
        <w:rPr>
          <w:rFonts w:ascii="Arial"/>
          <w:b/>
          <w:spacing w:val="-3"/>
        </w:rPr>
        <w:t xml:space="preserve"> </w:t>
      </w:r>
      <w:r w:rsidRPr="00F506EE">
        <w:rPr>
          <w:rFonts w:ascii="Arial"/>
          <w:b/>
          <w:spacing w:val="-5"/>
        </w:rPr>
        <w:t>MMC</w:t>
      </w:r>
    </w:p>
    <w:p w14:paraId="19DFAC8C" w14:textId="77777777" w:rsidR="00764C67" w:rsidRPr="00F506EE" w:rsidRDefault="00764C67">
      <w:pPr>
        <w:pStyle w:val="a3"/>
        <w:spacing w:before="9"/>
        <w:ind w:left="0"/>
        <w:rPr>
          <w:rFonts w:ascii="Arial"/>
          <w:b/>
          <w:sz w:val="22"/>
          <w:szCs w:val="22"/>
        </w:rPr>
      </w:pPr>
    </w:p>
    <w:p w14:paraId="34EB2EE8" w14:textId="77777777" w:rsidR="00764C67" w:rsidRPr="00F506EE" w:rsidRDefault="00000000">
      <w:pPr>
        <w:pStyle w:val="a3"/>
        <w:ind w:left="250" w:right="5839"/>
        <w:jc w:val="both"/>
        <w:rPr>
          <w:sz w:val="22"/>
          <w:szCs w:val="22"/>
        </w:rPr>
      </w:pPr>
      <w:r w:rsidRPr="00F506EE">
        <w:rPr>
          <w:sz w:val="22"/>
          <w:szCs w:val="22"/>
        </w:rPr>
        <w:t>Baki</w:t>
      </w:r>
      <w:r w:rsidRPr="00F506EE">
        <w:rPr>
          <w:spacing w:val="-3"/>
          <w:sz w:val="22"/>
          <w:szCs w:val="22"/>
        </w:rPr>
        <w:t xml:space="preserve"> </w:t>
      </w:r>
      <w:r w:rsidRPr="00F506EE">
        <w:rPr>
          <w:sz w:val="22"/>
          <w:szCs w:val="22"/>
        </w:rPr>
        <w:t>seheri,</w:t>
      </w:r>
      <w:r w:rsidRPr="00F506EE">
        <w:rPr>
          <w:spacing w:val="-6"/>
          <w:sz w:val="22"/>
          <w:szCs w:val="22"/>
        </w:rPr>
        <w:t xml:space="preserve"> </w:t>
      </w:r>
      <w:r w:rsidRPr="00F506EE">
        <w:rPr>
          <w:sz w:val="22"/>
          <w:szCs w:val="22"/>
        </w:rPr>
        <w:t>Yasamal</w:t>
      </w:r>
      <w:r w:rsidRPr="00F506EE">
        <w:rPr>
          <w:spacing w:val="-3"/>
          <w:sz w:val="22"/>
          <w:szCs w:val="22"/>
        </w:rPr>
        <w:t xml:space="preserve"> </w:t>
      </w:r>
      <w:r w:rsidRPr="00F506EE">
        <w:rPr>
          <w:sz w:val="22"/>
          <w:szCs w:val="22"/>
        </w:rPr>
        <w:t>rayonu,</w:t>
      </w:r>
      <w:r w:rsidRPr="00F506EE">
        <w:rPr>
          <w:spacing w:val="-6"/>
          <w:sz w:val="22"/>
          <w:szCs w:val="22"/>
        </w:rPr>
        <w:t xml:space="preserve"> </w:t>
      </w:r>
      <w:r w:rsidRPr="00F506EE">
        <w:rPr>
          <w:sz w:val="22"/>
          <w:szCs w:val="22"/>
        </w:rPr>
        <w:t>Huseyn</w:t>
      </w:r>
      <w:r w:rsidRPr="00F506EE">
        <w:rPr>
          <w:spacing w:val="-10"/>
          <w:sz w:val="22"/>
          <w:szCs w:val="22"/>
        </w:rPr>
        <w:t xml:space="preserve"> </w:t>
      </w:r>
      <w:r w:rsidRPr="00F506EE">
        <w:rPr>
          <w:sz w:val="22"/>
          <w:szCs w:val="22"/>
        </w:rPr>
        <w:t>Cavid prospekti, mehelle 528, ev Q</w:t>
      </w:r>
    </w:p>
    <w:p w14:paraId="3D734F07" w14:textId="77777777" w:rsidR="00764C67" w:rsidRPr="00F506EE" w:rsidRDefault="00764C67">
      <w:pPr>
        <w:pStyle w:val="a3"/>
        <w:spacing w:before="10"/>
        <w:ind w:left="0"/>
        <w:rPr>
          <w:sz w:val="22"/>
          <w:szCs w:val="22"/>
        </w:rPr>
      </w:pPr>
    </w:p>
    <w:p w14:paraId="0BAB83BB" w14:textId="77777777" w:rsidR="00764C67" w:rsidRPr="00F506EE" w:rsidRDefault="00000000">
      <w:pPr>
        <w:pStyle w:val="a3"/>
        <w:spacing w:before="1" w:line="244" w:lineRule="auto"/>
        <w:ind w:left="250" w:right="6574"/>
        <w:rPr>
          <w:sz w:val="22"/>
          <w:szCs w:val="22"/>
        </w:rPr>
      </w:pPr>
      <w:r w:rsidRPr="00F506EE">
        <w:rPr>
          <w:sz w:val="22"/>
          <w:szCs w:val="22"/>
        </w:rPr>
        <w:t>Е-mail:</w:t>
      </w:r>
      <w:r w:rsidRPr="00F506EE">
        <w:rPr>
          <w:spacing w:val="-16"/>
          <w:sz w:val="22"/>
          <w:szCs w:val="22"/>
        </w:rPr>
        <w:t xml:space="preserve"> </w:t>
      </w:r>
      <w:hyperlink r:id="rId11">
        <w:r w:rsidRPr="00F506EE">
          <w:rPr>
            <w:sz w:val="22"/>
            <w:szCs w:val="22"/>
          </w:rPr>
          <w:t>info@kompastour.az</w:t>
        </w:r>
      </w:hyperlink>
      <w:r w:rsidRPr="00F506EE">
        <w:rPr>
          <w:sz w:val="22"/>
          <w:szCs w:val="22"/>
        </w:rPr>
        <w:t xml:space="preserve"> </w:t>
      </w:r>
      <w:hyperlink r:id="rId12">
        <w:r w:rsidRPr="00F506EE">
          <w:rPr>
            <w:spacing w:val="-2"/>
            <w:sz w:val="22"/>
            <w:szCs w:val="22"/>
          </w:rPr>
          <w:t>www.kompastour.com</w:t>
        </w:r>
      </w:hyperlink>
    </w:p>
    <w:p w14:paraId="4DE95BA6" w14:textId="77777777" w:rsidR="00764C67" w:rsidRPr="00F506EE" w:rsidRDefault="00764C67">
      <w:pPr>
        <w:pStyle w:val="a3"/>
        <w:spacing w:before="5"/>
        <w:ind w:left="0"/>
        <w:rPr>
          <w:sz w:val="22"/>
          <w:szCs w:val="22"/>
        </w:rPr>
      </w:pPr>
    </w:p>
    <w:p w14:paraId="0C6DCA6C" w14:textId="77777777" w:rsidR="00764C67" w:rsidRPr="00F506EE" w:rsidRDefault="00000000">
      <w:pPr>
        <w:pStyle w:val="a3"/>
        <w:spacing w:line="244" w:lineRule="auto"/>
        <w:ind w:left="250" w:right="6574"/>
        <w:rPr>
          <w:sz w:val="22"/>
          <w:szCs w:val="22"/>
        </w:rPr>
      </w:pPr>
      <w:r w:rsidRPr="00F506EE">
        <w:rPr>
          <w:sz w:val="22"/>
          <w:szCs w:val="22"/>
        </w:rPr>
        <w:t>Банковские</w:t>
      </w:r>
      <w:r w:rsidRPr="00F506EE">
        <w:rPr>
          <w:spacing w:val="-16"/>
          <w:sz w:val="22"/>
          <w:szCs w:val="22"/>
        </w:rPr>
        <w:t xml:space="preserve"> </w:t>
      </w:r>
      <w:r w:rsidRPr="00F506EE">
        <w:rPr>
          <w:sz w:val="22"/>
          <w:szCs w:val="22"/>
        </w:rPr>
        <w:t>реквизиты</w:t>
      </w:r>
      <w:r w:rsidRPr="00F506EE">
        <w:rPr>
          <w:spacing w:val="-16"/>
          <w:sz w:val="22"/>
          <w:szCs w:val="22"/>
        </w:rPr>
        <w:t xml:space="preserve"> </w:t>
      </w:r>
      <w:r w:rsidRPr="00F506EE">
        <w:rPr>
          <w:sz w:val="22"/>
          <w:szCs w:val="22"/>
        </w:rPr>
        <w:t>для</w:t>
      </w:r>
      <w:r w:rsidRPr="00F506EE">
        <w:rPr>
          <w:spacing w:val="-16"/>
          <w:sz w:val="22"/>
          <w:szCs w:val="22"/>
        </w:rPr>
        <w:t xml:space="preserve"> </w:t>
      </w:r>
      <w:r w:rsidRPr="00F506EE">
        <w:rPr>
          <w:sz w:val="22"/>
          <w:szCs w:val="22"/>
        </w:rPr>
        <w:t>оплаты: Adi / Name: KOMPASTOUR MMC VOEN / TIN: 1506795171</w:t>
      </w:r>
    </w:p>
    <w:p w14:paraId="6AFB3FEA" w14:textId="77777777" w:rsidR="00764C67" w:rsidRPr="00F506EE" w:rsidRDefault="00000000">
      <w:pPr>
        <w:pStyle w:val="a3"/>
        <w:spacing w:line="266" w:lineRule="exact"/>
        <w:ind w:left="250"/>
        <w:rPr>
          <w:sz w:val="22"/>
          <w:szCs w:val="22"/>
        </w:rPr>
      </w:pPr>
      <w:r w:rsidRPr="00F506EE">
        <w:rPr>
          <w:sz w:val="22"/>
          <w:szCs w:val="22"/>
        </w:rPr>
        <w:t>IBAN:</w:t>
      </w:r>
      <w:r w:rsidRPr="00F506EE">
        <w:rPr>
          <w:spacing w:val="-2"/>
          <w:sz w:val="22"/>
          <w:szCs w:val="22"/>
        </w:rPr>
        <w:t xml:space="preserve"> AZ17BRES40060AZ0112059709001</w:t>
      </w:r>
    </w:p>
    <w:p w14:paraId="43CFD411" w14:textId="77777777" w:rsidR="00764C67" w:rsidRPr="00F506EE" w:rsidRDefault="00000000">
      <w:pPr>
        <w:pStyle w:val="a3"/>
        <w:spacing w:before="7"/>
        <w:ind w:left="250" w:right="5890"/>
        <w:jc w:val="both"/>
        <w:rPr>
          <w:sz w:val="22"/>
          <w:szCs w:val="22"/>
        </w:rPr>
      </w:pPr>
      <w:r w:rsidRPr="00F506EE">
        <w:rPr>
          <w:sz w:val="22"/>
          <w:szCs w:val="22"/>
        </w:rPr>
        <w:t>("Internet Ofis"-de bankdaxili köçürmaleri üçün:</w:t>
      </w:r>
      <w:r w:rsidRPr="00F506EE">
        <w:rPr>
          <w:spacing w:val="2"/>
          <w:sz w:val="22"/>
          <w:szCs w:val="22"/>
        </w:rPr>
        <w:t xml:space="preserve"> </w:t>
      </w:r>
      <w:r w:rsidRPr="00F506EE">
        <w:rPr>
          <w:spacing w:val="-2"/>
          <w:sz w:val="22"/>
          <w:szCs w:val="22"/>
        </w:rPr>
        <w:t>AZ78BRES00380394401105970901)</w:t>
      </w:r>
    </w:p>
    <w:p w14:paraId="170764EC" w14:textId="77777777" w:rsidR="00764C67" w:rsidRPr="00F506EE" w:rsidRDefault="00000000">
      <w:pPr>
        <w:pStyle w:val="a3"/>
        <w:spacing w:before="9"/>
        <w:ind w:left="250" w:right="5536"/>
        <w:rPr>
          <w:sz w:val="22"/>
          <w:szCs w:val="22"/>
        </w:rPr>
      </w:pPr>
      <w:r w:rsidRPr="00F506EE">
        <w:rPr>
          <w:sz w:val="22"/>
          <w:szCs w:val="22"/>
        </w:rPr>
        <w:t>Bank</w:t>
      </w:r>
      <w:r w:rsidRPr="00F506EE">
        <w:rPr>
          <w:spacing w:val="-6"/>
          <w:sz w:val="22"/>
          <w:szCs w:val="22"/>
        </w:rPr>
        <w:t xml:space="preserve"> </w:t>
      </w:r>
      <w:r w:rsidRPr="00F506EE">
        <w:rPr>
          <w:sz w:val="22"/>
          <w:szCs w:val="22"/>
        </w:rPr>
        <w:t>Respublika</w:t>
      </w:r>
      <w:r w:rsidRPr="00F506EE">
        <w:rPr>
          <w:spacing w:val="-5"/>
          <w:sz w:val="22"/>
          <w:szCs w:val="22"/>
        </w:rPr>
        <w:t xml:space="preserve"> </w:t>
      </w:r>
      <w:r w:rsidRPr="00F506EE">
        <w:rPr>
          <w:sz w:val="22"/>
          <w:szCs w:val="22"/>
        </w:rPr>
        <w:t>ASC</w:t>
      </w:r>
      <w:r w:rsidRPr="00F506EE">
        <w:rPr>
          <w:spacing w:val="-6"/>
          <w:sz w:val="22"/>
          <w:szCs w:val="22"/>
        </w:rPr>
        <w:t xml:space="preserve"> </w:t>
      </w:r>
      <w:r w:rsidRPr="00F506EE">
        <w:rPr>
          <w:sz w:val="22"/>
          <w:szCs w:val="22"/>
        </w:rPr>
        <w:t>AZADLIQ</w:t>
      </w:r>
      <w:r w:rsidRPr="00F506EE">
        <w:rPr>
          <w:spacing w:val="-5"/>
          <w:sz w:val="22"/>
          <w:szCs w:val="22"/>
        </w:rPr>
        <w:t xml:space="preserve"> </w:t>
      </w:r>
      <w:r w:rsidRPr="00F506EE">
        <w:rPr>
          <w:sz w:val="22"/>
          <w:szCs w:val="22"/>
        </w:rPr>
        <w:t>FILIALI VOEN: 9900001901</w:t>
      </w:r>
    </w:p>
    <w:p w14:paraId="11B775EC" w14:textId="77777777" w:rsidR="00764C67" w:rsidRPr="00F506EE" w:rsidRDefault="00000000">
      <w:pPr>
        <w:pStyle w:val="a3"/>
        <w:spacing w:before="8"/>
        <w:ind w:left="250"/>
        <w:rPr>
          <w:sz w:val="22"/>
          <w:szCs w:val="22"/>
        </w:rPr>
      </w:pPr>
      <w:r w:rsidRPr="00F506EE">
        <w:rPr>
          <w:sz w:val="22"/>
          <w:szCs w:val="22"/>
        </w:rPr>
        <w:t>Kod:</w:t>
      </w:r>
      <w:r w:rsidRPr="00F506EE">
        <w:rPr>
          <w:spacing w:val="1"/>
          <w:sz w:val="22"/>
          <w:szCs w:val="22"/>
        </w:rPr>
        <w:t xml:space="preserve"> </w:t>
      </w:r>
      <w:r w:rsidRPr="00F506EE">
        <w:rPr>
          <w:spacing w:val="-2"/>
          <w:sz w:val="22"/>
          <w:szCs w:val="22"/>
        </w:rPr>
        <w:t>507547</w:t>
      </w:r>
    </w:p>
    <w:p w14:paraId="46339D73" w14:textId="7CF4292D" w:rsidR="00764C67" w:rsidRPr="00F506EE" w:rsidRDefault="00000000">
      <w:pPr>
        <w:pStyle w:val="a3"/>
        <w:spacing w:before="2" w:line="244" w:lineRule="auto"/>
        <w:ind w:left="250" w:right="5536"/>
        <w:rPr>
          <w:sz w:val="22"/>
          <w:szCs w:val="22"/>
          <w:lang w:val="ru-RU"/>
        </w:rPr>
      </w:pPr>
      <w:r w:rsidRPr="00F506EE">
        <w:rPr>
          <w:sz w:val="22"/>
          <w:szCs w:val="22"/>
        </w:rPr>
        <w:t>M/h:</w:t>
      </w:r>
      <w:r w:rsidRPr="00F506EE">
        <w:rPr>
          <w:spacing w:val="-16"/>
          <w:sz w:val="22"/>
          <w:szCs w:val="22"/>
        </w:rPr>
        <w:t xml:space="preserve"> </w:t>
      </w:r>
      <w:r w:rsidRPr="00F506EE">
        <w:rPr>
          <w:sz w:val="22"/>
          <w:szCs w:val="22"/>
        </w:rPr>
        <w:t>AZ80NABZ01350100000000014944 SWIFT: BRESAZ22</w:t>
      </w:r>
      <w:r w:rsidR="00F506EE">
        <w:rPr>
          <w:sz w:val="22"/>
          <w:szCs w:val="22"/>
          <w:lang w:val="ru-RU"/>
        </w:rPr>
        <w:br/>
      </w:r>
      <w:r w:rsidR="00F506EE">
        <w:rPr>
          <w:sz w:val="22"/>
          <w:szCs w:val="22"/>
          <w:lang w:val="ru-RU"/>
        </w:rPr>
        <w:br/>
      </w:r>
      <w:r w:rsidR="00F506EE">
        <w:rPr>
          <w:sz w:val="22"/>
          <w:szCs w:val="22"/>
          <w:lang w:val="ru-RU"/>
        </w:rPr>
        <w:br/>
      </w:r>
    </w:p>
    <w:p w14:paraId="452C1FE4" w14:textId="77777777" w:rsidR="00764C67" w:rsidRPr="00F506EE" w:rsidRDefault="00764C67">
      <w:pPr>
        <w:pStyle w:val="a3"/>
        <w:spacing w:before="5"/>
        <w:ind w:left="0"/>
        <w:rPr>
          <w:sz w:val="22"/>
          <w:szCs w:val="22"/>
        </w:rPr>
      </w:pPr>
    </w:p>
    <w:p w14:paraId="48D042DF" w14:textId="77777777" w:rsidR="00764C67" w:rsidRPr="00F506EE" w:rsidRDefault="00000000">
      <w:pPr>
        <w:pStyle w:val="a3"/>
        <w:tabs>
          <w:tab w:val="left" w:pos="2286"/>
        </w:tabs>
        <w:spacing w:before="1"/>
        <w:ind w:left="250"/>
        <w:rPr>
          <w:sz w:val="22"/>
          <w:szCs w:val="22"/>
        </w:rPr>
      </w:pPr>
      <w:r w:rsidRPr="00F506EE">
        <w:rPr>
          <w:sz w:val="22"/>
          <w:szCs w:val="22"/>
        </w:rPr>
        <w:t xml:space="preserve">Direktor </w:t>
      </w:r>
      <w:r w:rsidRPr="00F506EE">
        <w:rPr>
          <w:sz w:val="22"/>
          <w:szCs w:val="22"/>
          <w:u w:val="single"/>
        </w:rPr>
        <w:tab/>
      </w:r>
      <w:r w:rsidRPr="00F506EE">
        <w:rPr>
          <w:color w:val="000000"/>
          <w:sz w:val="22"/>
          <w:szCs w:val="22"/>
          <w:shd w:val="clear" w:color="auto" w:fill="FAFAFA"/>
        </w:rPr>
        <w:t>Oksana</w:t>
      </w:r>
      <w:r w:rsidRPr="00F506EE">
        <w:rPr>
          <w:color w:val="000000"/>
          <w:spacing w:val="-1"/>
          <w:sz w:val="22"/>
          <w:szCs w:val="22"/>
          <w:shd w:val="clear" w:color="auto" w:fill="FAFAFA"/>
        </w:rPr>
        <w:t xml:space="preserve"> </w:t>
      </w:r>
      <w:r w:rsidRPr="00F506EE">
        <w:rPr>
          <w:color w:val="000000"/>
          <w:spacing w:val="-2"/>
          <w:sz w:val="22"/>
          <w:szCs w:val="22"/>
          <w:shd w:val="clear" w:color="auto" w:fill="FAFAFA"/>
        </w:rPr>
        <w:t>Zhevnerovych</w:t>
      </w:r>
    </w:p>
    <w:sectPr w:rsidR="00764C67" w:rsidRPr="00F506EE">
      <w:pgSz w:w="11910" w:h="16840"/>
      <w:pgMar w:top="3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73D"/>
    <w:multiLevelType w:val="hybridMultilevel"/>
    <w:tmpl w:val="E00227BA"/>
    <w:lvl w:ilvl="0" w:tplc="7AB2950C">
      <w:numFmt w:val="bullet"/>
      <w:lvlText w:val="-"/>
      <w:lvlJc w:val="left"/>
      <w:pPr>
        <w:ind w:left="332" w:hanging="188"/>
      </w:pPr>
      <w:rPr>
        <w:rFonts w:ascii="Times New Roman" w:eastAsia="Times New Roman" w:hAnsi="Times New Roman" w:cs="Times New Roman" w:hint="default"/>
        <w:b w:val="0"/>
        <w:bCs w:val="0"/>
        <w:i w:val="0"/>
        <w:iCs w:val="0"/>
        <w:spacing w:val="0"/>
        <w:w w:val="101"/>
        <w:sz w:val="19"/>
        <w:szCs w:val="19"/>
        <w:lang w:val="az" w:eastAsia="en-US" w:bidi="ar-SA"/>
      </w:rPr>
    </w:lvl>
    <w:lvl w:ilvl="1" w:tplc="94F898A8">
      <w:numFmt w:val="bullet"/>
      <w:lvlText w:val="•"/>
      <w:lvlJc w:val="left"/>
      <w:pPr>
        <w:ind w:left="1383" w:hanging="188"/>
      </w:pPr>
      <w:rPr>
        <w:rFonts w:hint="default"/>
        <w:lang w:val="az" w:eastAsia="en-US" w:bidi="ar-SA"/>
      </w:rPr>
    </w:lvl>
    <w:lvl w:ilvl="2" w:tplc="D534C35C">
      <w:numFmt w:val="bullet"/>
      <w:lvlText w:val="•"/>
      <w:lvlJc w:val="left"/>
      <w:pPr>
        <w:ind w:left="2426" w:hanging="188"/>
      </w:pPr>
      <w:rPr>
        <w:rFonts w:hint="default"/>
        <w:lang w:val="az" w:eastAsia="en-US" w:bidi="ar-SA"/>
      </w:rPr>
    </w:lvl>
    <w:lvl w:ilvl="3" w:tplc="5136FFA0">
      <w:numFmt w:val="bullet"/>
      <w:lvlText w:val="•"/>
      <w:lvlJc w:val="left"/>
      <w:pPr>
        <w:ind w:left="3469" w:hanging="188"/>
      </w:pPr>
      <w:rPr>
        <w:rFonts w:hint="default"/>
        <w:lang w:val="az" w:eastAsia="en-US" w:bidi="ar-SA"/>
      </w:rPr>
    </w:lvl>
    <w:lvl w:ilvl="4" w:tplc="35988AC0">
      <w:numFmt w:val="bullet"/>
      <w:lvlText w:val="•"/>
      <w:lvlJc w:val="left"/>
      <w:pPr>
        <w:ind w:left="4512" w:hanging="188"/>
      </w:pPr>
      <w:rPr>
        <w:rFonts w:hint="default"/>
        <w:lang w:val="az" w:eastAsia="en-US" w:bidi="ar-SA"/>
      </w:rPr>
    </w:lvl>
    <w:lvl w:ilvl="5" w:tplc="61E05E44">
      <w:numFmt w:val="bullet"/>
      <w:lvlText w:val="•"/>
      <w:lvlJc w:val="left"/>
      <w:pPr>
        <w:ind w:left="5556" w:hanging="188"/>
      </w:pPr>
      <w:rPr>
        <w:rFonts w:hint="default"/>
        <w:lang w:val="az" w:eastAsia="en-US" w:bidi="ar-SA"/>
      </w:rPr>
    </w:lvl>
    <w:lvl w:ilvl="6" w:tplc="B1604030">
      <w:numFmt w:val="bullet"/>
      <w:lvlText w:val="•"/>
      <w:lvlJc w:val="left"/>
      <w:pPr>
        <w:ind w:left="6599" w:hanging="188"/>
      </w:pPr>
      <w:rPr>
        <w:rFonts w:hint="default"/>
        <w:lang w:val="az" w:eastAsia="en-US" w:bidi="ar-SA"/>
      </w:rPr>
    </w:lvl>
    <w:lvl w:ilvl="7" w:tplc="F9F4BD76">
      <w:numFmt w:val="bullet"/>
      <w:lvlText w:val="•"/>
      <w:lvlJc w:val="left"/>
      <w:pPr>
        <w:ind w:left="7642" w:hanging="188"/>
      </w:pPr>
      <w:rPr>
        <w:rFonts w:hint="default"/>
        <w:lang w:val="az" w:eastAsia="en-US" w:bidi="ar-SA"/>
      </w:rPr>
    </w:lvl>
    <w:lvl w:ilvl="8" w:tplc="CAF6ED82">
      <w:numFmt w:val="bullet"/>
      <w:lvlText w:val="•"/>
      <w:lvlJc w:val="left"/>
      <w:pPr>
        <w:ind w:left="8685" w:hanging="188"/>
      </w:pPr>
      <w:rPr>
        <w:rFonts w:hint="default"/>
        <w:lang w:val="az" w:eastAsia="en-US" w:bidi="ar-SA"/>
      </w:rPr>
    </w:lvl>
  </w:abstractNum>
  <w:abstractNum w:abstractNumId="1" w15:restartNumberingAfterBreak="0">
    <w:nsid w:val="15ED6042"/>
    <w:multiLevelType w:val="hybridMultilevel"/>
    <w:tmpl w:val="0832EA02"/>
    <w:lvl w:ilvl="0" w:tplc="FB3A6842">
      <w:numFmt w:val="bullet"/>
      <w:lvlText w:val=""/>
      <w:lvlJc w:val="left"/>
      <w:pPr>
        <w:ind w:left="864" w:hanging="360"/>
      </w:pPr>
      <w:rPr>
        <w:rFonts w:ascii="Symbol" w:eastAsia="Symbol" w:hAnsi="Symbol" w:cs="Symbol" w:hint="default"/>
        <w:b w:val="0"/>
        <w:bCs w:val="0"/>
        <w:i w:val="0"/>
        <w:iCs w:val="0"/>
        <w:spacing w:val="0"/>
        <w:w w:val="100"/>
        <w:sz w:val="20"/>
        <w:szCs w:val="20"/>
        <w:lang w:val="az" w:eastAsia="en-US" w:bidi="ar-SA"/>
      </w:rPr>
    </w:lvl>
    <w:lvl w:ilvl="1" w:tplc="03485730">
      <w:numFmt w:val="bullet"/>
      <w:lvlText w:val="•"/>
      <w:lvlJc w:val="left"/>
      <w:pPr>
        <w:ind w:left="1851" w:hanging="360"/>
      </w:pPr>
      <w:rPr>
        <w:rFonts w:hint="default"/>
        <w:lang w:val="az" w:eastAsia="en-US" w:bidi="ar-SA"/>
      </w:rPr>
    </w:lvl>
    <w:lvl w:ilvl="2" w:tplc="5E2E8286">
      <w:numFmt w:val="bullet"/>
      <w:lvlText w:val="•"/>
      <w:lvlJc w:val="left"/>
      <w:pPr>
        <w:ind w:left="2842" w:hanging="360"/>
      </w:pPr>
      <w:rPr>
        <w:rFonts w:hint="default"/>
        <w:lang w:val="az" w:eastAsia="en-US" w:bidi="ar-SA"/>
      </w:rPr>
    </w:lvl>
    <w:lvl w:ilvl="3" w:tplc="F8300E0C">
      <w:numFmt w:val="bullet"/>
      <w:lvlText w:val="•"/>
      <w:lvlJc w:val="left"/>
      <w:pPr>
        <w:ind w:left="3833" w:hanging="360"/>
      </w:pPr>
      <w:rPr>
        <w:rFonts w:hint="default"/>
        <w:lang w:val="az" w:eastAsia="en-US" w:bidi="ar-SA"/>
      </w:rPr>
    </w:lvl>
    <w:lvl w:ilvl="4" w:tplc="1D98AC0C">
      <w:numFmt w:val="bullet"/>
      <w:lvlText w:val="•"/>
      <w:lvlJc w:val="left"/>
      <w:pPr>
        <w:ind w:left="4824" w:hanging="360"/>
      </w:pPr>
      <w:rPr>
        <w:rFonts w:hint="default"/>
        <w:lang w:val="az" w:eastAsia="en-US" w:bidi="ar-SA"/>
      </w:rPr>
    </w:lvl>
    <w:lvl w:ilvl="5" w:tplc="BAB2C56C">
      <w:numFmt w:val="bullet"/>
      <w:lvlText w:val="•"/>
      <w:lvlJc w:val="left"/>
      <w:pPr>
        <w:ind w:left="5816" w:hanging="360"/>
      </w:pPr>
      <w:rPr>
        <w:rFonts w:hint="default"/>
        <w:lang w:val="az" w:eastAsia="en-US" w:bidi="ar-SA"/>
      </w:rPr>
    </w:lvl>
    <w:lvl w:ilvl="6" w:tplc="4C9A28EA">
      <w:numFmt w:val="bullet"/>
      <w:lvlText w:val="•"/>
      <w:lvlJc w:val="left"/>
      <w:pPr>
        <w:ind w:left="6807" w:hanging="360"/>
      </w:pPr>
      <w:rPr>
        <w:rFonts w:hint="default"/>
        <w:lang w:val="az" w:eastAsia="en-US" w:bidi="ar-SA"/>
      </w:rPr>
    </w:lvl>
    <w:lvl w:ilvl="7" w:tplc="DC043A68">
      <w:numFmt w:val="bullet"/>
      <w:lvlText w:val="•"/>
      <w:lvlJc w:val="left"/>
      <w:pPr>
        <w:ind w:left="7798" w:hanging="360"/>
      </w:pPr>
      <w:rPr>
        <w:rFonts w:hint="default"/>
        <w:lang w:val="az" w:eastAsia="en-US" w:bidi="ar-SA"/>
      </w:rPr>
    </w:lvl>
    <w:lvl w:ilvl="8" w:tplc="10E698D4">
      <w:numFmt w:val="bullet"/>
      <w:lvlText w:val="•"/>
      <w:lvlJc w:val="left"/>
      <w:pPr>
        <w:ind w:left="8789" w:hanging="360"/>
      </w:pPr>
      <w:rPr>
        <w:rFonts w:hint="default"/>
        <w:lang w:val="az" w:eastAsia="en-US" w:bidi="ar-SA"/>
      </w:rPr>
    </w:lvl>
  </w:abstractNum>
  <w:abstractNum w:abstractNumId="2" w15:restartNumberingAfterBreak="0">
    <w:nsid w:val="17A25572"/>
    <w:multiLevelType w:val="hybridMultilevel"/>
    <w:tmpl w:val="8B12B1C8"/>
    <w:lvl w:ilvl="0" w:tplc="FC6ECFA4">
      <w:numFmt w:val="bullet"/>
      <w:lvlText w:val="-"/>
      <w:lvlJc w:val="left"/>
      <w:pPr>
        <w:ind w:left="154" w:hanging="149"/>
      </w:pPr>
      <w:rPr>
        <w:rFonts w:ascii="Microsoft Sans Serif" w:eastAsia="Microsoft Sans Serif" w:hAnsi="Microsoft Sans Serif" w:cs="Microsoft Sans Serif" w:hint="default"/>
        <w:spacing w:val="0"/>
        <w:w w:val="99"/>
        <w:lang w:val="az" w:eastAsia="en-US" w:bidi="ar-SA"/>
      </w:rPr>
    </w:lvl>
    <w:lvl w:ilvl="1" w:tplc="585C42A6">
      <w:numFmt w:val="bullet"/>
      <w:lvlText w:val="•"/>
      <w:lvlJc w:val="left"/>
      <w:pPr>
        <w:ind w:left="1221" w:hanging="149"/>
      </w:pPr>
      <w:rPr>
        <w:rFonts w:hint="default"/>
        <w:lang w:val="az" w:eastAsia="en-US" w:bidi="ar-SA"/>
      </w:rPr>
    </w:lvl>
    <w:lvl w:ilvl="2" w:tplc="52FAC8F4">
      <w:numFmt w:val="bullet"/>
      <w:lvlText w:val="•"/>
      <w:lvlJc w:val="left"/>
      <w:pPr>
        <w:ind w:left="2282" w:hanging="149"/>
      </w:pPr>
      <w:rPr>
        <w:rFonts w:hint="default"/>
        <w:lang w:val="az" w:eastAsia="en-US" w:bidi="ar-SA"/>
      </w:rPr>
    </w:lvl>
    <w:lvl w:ilvl="3" w:tplc="ACFCCCDA">
      <w:numFmt w:val="bullet"/>
      <w:lvlText w:val="•"/>
      <w:lvlJc w:val="left"/>
      <w:pPr>
        <w:ind w:left="3343" w:hanging="149"/>
      </w:pPr>
      <w:rPr>
        <w:rFonts w:hint="default"/>
        <w:lang w:val="az" w:eastAsia="en-US" w:bidi="ar-SA"/>
      </w:rPr>
    </w:lvl>
    <w:lvl w:ilvl="4" w:tplc="7B9A393E">
      <w:numFmt w:val="bullet"/>
      <w:lvlText w:val="•"/>
      <w:lvlJc w:val="left"/>
      <w:pPr>
        <w:ind w:left="4404" w:hanging="149"/>
      </w:pPr>
      <w:rPr>
        <w:rFonts w:hint="default"/>
        <w:lang w:val="az" w:eastAsia="en-US" w:bidi="ar-SA"/>
      </w:rPr>
    </w:lvl>
    <w:lvl w:ilvl="5" w:tplc="6F58140C">
      <w:numFmt w:val="bullet"/>
      <w:lvlText w:val="•"/>
      <w:lvlJc w:val="left"/>
      <w:pPr>
        <w:ind w:left="5466" w:hanging="149"/>
      </w:pPr>
      <w:rPr>
        <w:rFonts w:hint="default"/>
        <w:lang w:val="az" w:eastAsia="en-US" w:bidi="ar-SA"/>
      </w:rPr>
    </w:lvl>
    <w:lvl w:ilvl="6" w:tplc="66229A94">
      <w:numFmt w:val="bullet"/>
      <w:lvlText w:val="•"/>
      <w:lvlJc w:val="left"/>
      <w:pPr>
        <w:ind w:left="6527" w:hanging="149"/>
      </w:pPr>
      <w:rPr>
        <w:rFonts w:hint="default"/>
        <w:lang w:val="az" w:eastAsia="en-US" w:bidi="ar-SA"/>
      </w:rPr>
    </w:lvl>
    <w:lvl w:ilvl="7" w:tplc="B81466A4">
      <w:numFmt w:val="bullet"/>
      <w:lvlText w:val="•"/>
      <w:lvlJc w:val="left"/>
      <w:pPr>
        <w:ind w:left="7588" w:hanging="149"/>
      </w:pPr>
      <w:rPr>
        <w:rFonts w:hint="default"/>
        <w:lang w:val="az" w:eastAsia="en-US" w:bidi="ar-SA"/>
      </w:rPr>
    </w:lvl>
    <w:lvl w:ilvl="8" w:tplc="2D684092">
      <w:numFmt w:val="bullet"/>
      <w:lvlText w:val="•"/>
      <w:lvlJc w:val="left"/>
      <w:pPr>
        <w:ind w:left="8649" w:hanging="149"/>
      </w:pPr>
      <w:rPr>
        <w:rFonts w:hint="default"/>
        <w:lang w:val="az" w:eastAsia="en-US" w:bidi="ar-SA"/>
      </w:rPr>
    </w:lvl>
  </w:abstractNum>
  <w:abstractNum w:abstractNumId="3" w15:restartNumberingAfterBreak="0">
    <w:nsid w:val="1BF53251"/>
    <w:multiLevelType w:val="hybridMultilevel"/>
    <w:tmpl w:val="FDC2B294"/>
    <w:lvl w:ilvl="0" w:tplc="5ACA8D3A">
      <w:numFmt w:val="bullet"/>
      <w:lvlText w:val=""/>
      <w:lvlJc w:val="left"/>
      <w:pPr>
        <w:ind w:left="864" w:hanging="360"/>
      </w:pPr>
      <w:rPr>
        <w:rFonts w:ascii="Symbol" w:eastAsia="Symbol" w:hAnsi="Symbol" w:cs="Symbol" w:hint="default"/>
        <w:b w:val="0"/>
        <w:bCs w:val="0"/>
        <w:i w:val="0"/>
        <w:iCs w:val="0"/>
        <w:spacing w:val="0"/>
        <w:w w:val="100"/>
        <w:sz w:val="20"/>
        <w:szCs w:val="20"/>
        <w:lang w:val="az" w:eastAsia="en-US" w:bidi="ar-SA"/>
      </w:rPr>
    </w:lvl>
    <w:lvl w:ilvl="1" w:tplc="5E3E07F8">
      <w:numFmt w:val="bullet"/>
      <w:lvlText w:val="•"/>
      <w:lvlJc w:val="left"/>
      <w:pPr>
        <w:ind w:left="1851" w:hanging="360"/>
      </w:pPr>
      <w:rPr>
        <w:rFonts w:hint="default"/>
        <w:lang w:val="az" w:eastAsia="en-US" w:bidi="ar-SA"/>
      </w:rPr>
    </w:lvl>
    <w:lvl w:ilvl="2" w:tplc="1C508414">
      <w:numFmt w:val="bullet"/>
      <w:lvlText w:val="•"/>
      <w:lvlJc w:val="left"/>
      <w:pPr>
        <w:ind w:left="2842" w:hanging="360"/>
      </w:pPr>
      <w:rPr>
        <w:rFonts w:hint="default"/>
        <w:lang w:val="az" w:eastAsia="en-US" w:bidi="ar-SA"/>
      </w:rPr>
    </w:lvl>
    <w:lvl w:ilvl="3" w:tplc="9896549C">
      <w:numFmt w:val="bullet"/>
      <w:lvlText w:val="•"/>
      <w:lvlJc w:val="left"/>
      <w:pPr>
        <w:ind w:left="3833" w:hanging="360"/>
      </w:pPr>
      <w:rPr>
        <w:rFonts w:hint="default"/>
        <w:lang w:val="az" w:eastAsia="en-US" w:bidi="ar-SA"/>
      </w:rPr>
    </w:lvl>
    <w:lvl w:ilvl="4" w:tplc="4DAEA0C6">
      <w:numFmt w:val="bullet"/>
      <w:lvlText w:val="•"/>
      <w:lvlJc w:val="left"/>
      <w:pPr>
        <w:ind w:left="4824" w:hanging="360"/>
      </w:pPr>
      <w:rPr>
        <w:rFonts w:hint="default"/>
        <w:lang w:val="az" w:eastAsia="en-US" w:bidi="ar-SA"/>
      </w:rPr>
    </w:lvl>
    <w:lvl w:ilvl="5" w:tplc="6D9C9426">
      <w:numFmt w:val="bullet"/>
      <w:lvlText w:val="•"/>
      <w:lvlJc w:val="left"/>
      <w:pPr>
        <w:ind w:left="5816" w:hanging="360"/>
      </w:pPr>
      <w:rPr>
        <w:rFonts w:hint="default"/>
        <w:lang w:val="az" w:eastAsia="en-US" w:bidi="ar-SA"/>
      </w:rPr>
    </w:lvl>
    <w:lvl w:ilvl="6" w:tplc="DDB64DBE">
      <w:numFmt w:val="bullet"/>
      <w:lvlText w:val="•"/>
      <w:lvlJc w:val="left"/>
      <w:pPr>
        <w:ind w:left="6807" w:hanging="360"/>
      </w:pPr>
      <w:rPr>
        <w:rFonts w:hint="default"/>
        <w:lang w:val="az" w:eastAsia="en-US" w:bidi="ar-SA"/>
      </w:rPr>
    </w:lvl>
    <w:lvl w:ilvl="7" w:tplc="C0CA81B6">
      <w:numFmt w:val="bullet"/>
      <w:lvlText w:val="•"/>
      <w:lvlJc w:val="left"/>
      <w:pPr>
        <w:ind w:left="7798" w:hanging="360"/>
      </w:pPr>
      <w:rPr>
        <w:rFonts w:hint="default"/>
        <w:lang w:val="az" w:eastAsia="en-US" w:bidi="ar-SA"/>
      </w:rPr>
    </w:lvl>
    <w:lvl w:ilvl="8" w:tplc="84A060CA">
      <w:numFmt w:val="bullet"/>
      <w:lvlText w:val="•"/>
      <w:lvlJc w:val="left"/>
      <w:pPr>
        <w:ind w:left="8789" w:hanging="360"/>
      </w:pPr>
      <w:rPr>
        <w:rFonts w:hint="default"/>
        <w:lang w:val="az" w:eastAsia="en-US" w:bidi="ar-SA"/>
      </w:rPr>
    </w:lvl>
  </w:abstractNum>
  <w:abstractNum w:abstractNumId="4" w15:restartNumberingAfterBreak="0">
    <w:nsid w:val="1F2C115E"/>
    <w:multiLevelType w:val="hybridMultilevel"/>
    <w:tmpl w:val="35067C6A"/>
    <w:lvl w:ilvl="0" w:tplc="81A6310C">
      <w:numFmt w:val="bullet"/>
      <w:lvlText w:val=""/>
      <w:lvlJc w:val="left"/>
      <w:pPr>
        <w:ind w:left="864" w:hanging="360"/>
      </w:pPr>
      <w:rPr>
        <w:rFonts w:ascii="Symbol" w:eastAsia="Symbol" w:hAnsi="Symbol" w:cs="Symbol" w:hint="default"/>
        <w:b w:val="0"/>
        <w:bCs w:val="0"/>
        <w:i w:val="0"/>
        <w:iCs w:val="0"/>
        <w:spacing w:val="0"/>
        <w:w w:val="100"/>
        <w:sz w:val="20"/>
        <w:szCs w:val="20"/>
        <w:lang w:val="az" w:eastAsia="en-US" w:bidi="ar-SA"/>
      </w:rPr>
    </w:lvl>
    <w:lvl w:ilvl="1" w:tplc="1084DB32">
      <w:numFmt w:val="bullet"/>
      <w:lvlText w:val="•"/>
      <w:lvlJc w:val="left"/>
      <w:pPr>
        <w:ind w:left="1851" w:hanging="360"/>
      </w:pPr>
      <w:rPr>
        <w:rFonts w:hint="default"/>
        <w:lang w:val="az" w:eastAsia="en-US" w:bidi="ar-SA"/>
      </w:rPr>
    </w:lvl>
    <w:lvl w:ilvl="2" w:tplc="9FA4EF4E">
      <w:numFmt w:val="bullet"/>
      <w:lvlText w:val="•"/>
      <w:lvlJc w:val="left"/>
      <w:pPr>
        <w:ind w:left="2842" w:hanging="360"/>
      </w:pPr>
      <w:rPr>
        <w:rFonts w:hint="default"/>
        <w:lang w:val="az" w:eastAsia="en-US" w:bidi="ar-SA"/>
      </w:rPr>
    </w:lvl>
    <w:lvl w:ilvl="3" w:tplc="177A28A0">
      <w:numFmt w:val="bullet"/>
      <w:lvlText w:val="•"/>
      <w:lvlJc w:val="left"/>
      <w:pPr>
        <w:ind w:left="3833" w:hanging="360"/>
      </w:pPr>
      <w:rPr>
        <w:rFonts w:hint="default"/>
        <w:lang w:val="az" w:eastAsia="en-US" w:bidi="ar-SA"/>
      </w:rPr>
    </w:lvl>
    <w:lvl w:ilvl="4" w:tplc="10888CC6">
      <w:numFmt w:val="bullet"/>
      <w:lvlText w:val="•"/>
      <w:lvlJc w:val="left"/>
      <w:pPr>
        <w:ind w:left="4824" w:hanging="360"/>
      </w:pPr>
      <w:rPr>
        <w:rFonts w:hint="default"/>
        <w:lang w:val="az" w:eastAsia="en-US" w:bidi="ar-SA"/>
      </w:rPr>
    </w:lvl>
    <w:lvl w:ilvl="5" w:tplc="2F24ED22">
      <w:numFmt w:val="bullet"/>
      <w:lvlText w:val="•"/>
      <w:lvlJc w:val="left"/>
      <w:pPr>
        <w:ind w:left="5816" w:hanging="360"/>
      </w:pPr>
      <w:rPr>
        <w:rFonts w:hint="default"/>
        <w:lang w:val="az" w:eastAsia="en-US" w:bidi="ar-SA"/>
      </w:rPr>
    </w:lvl>
    <w:lvl w:ilvl="6" w:tplc="E312C06E">
      <w:numFmt w:val="bullet"/>
      <w:lvlText w:val="•"/>
      <w:lvlJc w:val="left"/>
      <w:pPr>
        <w:ind w:left="6807" w:hanging="360"/>
      </w:pPr>
      <w:rPr>
        <w:rFonts w:hint="default"/>
        <w:lang w:val="az" w:eastAsia="en-US" w:bidi="ar-SA"/>
      </w:rPr>
    </w:lvl>
    <w:lvl w:ilvl="7" w:tplc="C94C020A">
      <w:numFmt w:val="bullet"/>
      <w:lvlText w:val="•"/>
      <w:lvlJc w:val="left"/>
      <w:pPr>
        <w:ind w:left="7798" w:hanging="360"/>
      </w:pPr>
      <w:rPr>
        <w:rFonts w:hint="default"/>
        <w:lang w:val="az" w:eastAsia="en-US" w:bidi="ar-SA"/>
      </w:rPr>
    </w:lvl>
    <w:lvl w:ilvl="8" w:tplc="8F8C5B06">
      <w:numFmt w:val="bullet"/>
      <w:lvlText w:val="•"/>
      <w:lvlJc w:val="left"/>
      <w:pPr>
        <w:ind w:left="8789" w:hanging="360"/>
      </w:pPr>
      <w:rPr>
        <w:rFonts w:hint="default"/>
        <w:lang w:val="az" w:eastAsia="en-US" w:bidi="ar-SA"/>
      </w:rPr>
    </w:lvl>
  </w:abstractNum>
  <w:abstractNum w:abstractNumId="5" w15:restartNumberingAfterBreak="0">
    <w:nsid w:val="312A4845"/>
    <w:multiLevelType w:val="hybridMultilevel"/>
    <w:tmpl w:val="A44A42E4"/>
    <w:lvl w:ilvl="0" w:tplc="7E2E425C">
      <w:numFmt w:val="bullet"/>
      <w:lvlText w:val="-"/>
      <w:lvlJc w:val="left"/>
      <w:pPr>
        <w:ind w:left="144" w:hanging="197"/>
      </w:pPr>
      <w:rPr>
        <w:rFonts w:ascii="Times New Roman" w:eastAsia="Times New Roman" w:hAnsi="Times New Roman" w:cs="Times New Roman" w:hint="default"/>
        <w:b w:val="0"/>
        <w:bCs w:val="0"/>
        <w:i w:val="0"/>
        <w:iCs w:val="0"/>
        <w:spacing w:val="0"/>
        <w:w w:val="100"/>
        <w:sz w:val="19"/>
        <w:szCs w:val="19"/>
        <w:lang w:val="az" w:eastAsia="en-US" w:bidi="ar-SA"/>
      </w:rPr>
    </w:lvl>
    <w:lvl w:ilvl="1" w:tplc="1E2A84FA">
      <w:numFmt w:val="bullet"/>
      <w:lvlText w:val="•"/>
      <w:lvlJc w:val="left"/>
      <w:pPr>
        <w:ind w:left="1203" w:hanging="197"/>
      </w:pPr>
      <w:rPr>
        <w:rFonts w:hint="default"/>
        <w:lang w:val="az" w:eastAsia="en-US" w:bidi="ar-SA"/>
      </w:rPr>
    </w:lvl>
    <w:lvl w:ilvl="2" w:tplc="C97662FE">
      <w:numFmt w:val="bullet"/>
      <w:lvlText w:val="•"/>
      <w:lvlJc w:val="left"/>
      <w:pPr>
        <w:ind w:left="2266" w:hanging="197"/>
      </w:pPr>
      <w:rPr>
        <w:rFonts w:hint="default"/>
        <w:lang w:val="az" w:eastAsia="en-US" w:bidi="ar-SA"/>
      </w:rPr>
    </w:lvl>
    <w:lvl w:ilvl="3" w:tplc="294EEE3E">
      <w:numFmt w:val="bullet"/>
      <w:lvlText w:val="•"/>
      <w:lvlJc w:val="left"/>
      <w:pPr>
        <w:ind w:left="3329" w:hanging="197"/>
      </w:pPr>
      <w:rPr>
        <w:rFonts w:hint="default"/>
        <w:lang w:val="az" w:eastAsia="en-US" w:bidi="ar-SA"/>
      </w:rPr>
    </w:lvl>
    <w:lvl w:ilvl="4" w:tplc="763EAFC6">
      <w:numFmt w:val="bullet"/>
      <w:lvlText w:val="•"/>
      <w:lvlJc w:val="left"/>
      <w:pPr>
        <w:ind w:left="4392" w:hanging="197"/>
      </w:pPr>
      <w:rPr>
        <w:rFonts w:hint="default"/>
        <w:lang w:val="az" w:eastAsia="en-US" w:bidi="ar-SA"/>
      </w:rPr>
    </w:lvl>
    <w:lvl w:ilvl="5" w:tplc="E0BE843A">
      <w:numFmt w:val="bullet"/>
      <w:lvlText w:val="•"/>
      <w:lvlJc w:val="left"/>
      <w:pPr>
        <w:ind w:left="5456" w:hanging="197"/>
      </w:pPr>
      <w:rPr>
        <w:rFonts w:hint="default"/>
        <w:lang w:val="az" w:eastAsia="en-US" w:bidi="ar-SA"/>
      </w:rPr>
    </w:lvl>
    <w:lvl w:ilvl="6" w:tplc="05D64F46">
      <w:numFmt w:val="bullet"/>
      <w:lvlText w:val="•"/>
      <w:lvlJc w:val="left"/>
      <w:pPr>
        <w:ind w:left="6519" w:hanging="197"/>
      </w:pPr>
      <w:rPr>
        <w:rFonts w:hint="default"/>
        <w:lang w:val="az" w:eastAsia="en-US" w:bidi="ar-SA"/>
      </w:rPr>
    </w:lvl>
    <w:lvl w:ilvl="7" w:tplc="C4BAC524">
      <w:numFmt w:val="bullet"/>
      <w:lvlText w:val="•"/>
      <w:lvlJc w:val="left"/>
      <w:pPr>
        <w:ind w:left="7582" w:hanging="197"/>
      </w:pPr>
      <w:rPr>
        <w:rFonts w:hint="default"/>
        <w:lang w:val="az" w:eastAsia="en-US" w:bidi="ar-SA"/>
      </w:rPr>
    </w:lvl>
    <w:lvl w:ilvl="8" w:tplc="6D5CE682">
      <w:numFmt w:val="bullet"/>
      <w:lvlText w:val="•"/>
      <w:lvlJc w:val="left"/>
      <w:pPr>
        <w:ind w:left="8645" w:hanging="197"/>
      </w:pPr>
      <w:rPr>
        <w:rFonts w:hint="default"/>
        <w:lang w:val="az" w:eastAsia="en-US" w:bidi="ar-SA"/>
      </w:rPr>
    </w:lvl>
  </w:abstractNum>
  <w:abstractNum w:abstractNumId="6" w15:restartNumberingAfterBreak="0">
    <w:nsid w:val="528C7C22"/>
    <w:multiLevelType w:val="multilevel"/>
    <w:tmpl w:val="08781F70"/>
    <w:lvl w:ilvl="0">
      <w:start w:val="1"/>
      <w:numFmt w:val="decimal"/>
      <w:lvlText w:val="%1."/>
      <w:lvlJc w:val="left"/>
      <w:pPr>
        <w:ind w:left="4663" w:hanging="360"/>
        <w:jc w:val="right"/>
      </w:pPr>
      <w:rPr>
        <w:rFonts w:ascii="Arial" w:eastAsia="Arial" w:hAnsi="Arial" w:cs="Arial" w:hint="default"/>
        <w:b/>
        <w:bCs/>
        <w:i w:val="0"/>
        <w:iCs w:val="0"/>
        <w:spacing w:val="0"/>
        <w:w w:val="100"/>
        <w:sz w:val="24"/>
        <w:szCs w:val="24"/>
        <w:lang w:val="az" w:eastAsia="en-US" w:bidi="ar-SA"/>
      </w:rPr>
    </w:lvl>
    <w:lvl w:ilvl="1">
      <w:start w:val="1"/>
      <w:numFmt w:val="decimal"/>
      <w:lvlText w:val="%1.%2."/>
      <w:lvlJc w:val="left"/>
      <w:pPr>
        <w:ind w:left="144" w:hanging="620"/>
        <w:jc w:val="left"/>
      </w:pPr>
      <w:rPr>
        <w:rFonts w:hint="default"/>
        <w:spacing w:val="0"/>
        <w:w w:val="99"/>
        <w:lang w:val="az" w:eastAsia="en-US" w:bidi="ar-SA"/>
      </w:rPr>
    </w:lvl>
    <w:lvl w:ilvl="2">
      <w:start w:val="1"/>
      <w:numFmt w:val="decimal"/>
      <w:lvlText w:val="%1.%2.%3."/>
      <w:lvlJc w:val="left"/>
      <w:pPr>
        <w:ind w:left="144" w:hanging="620"/>
        <w:jc w:val="left"/>
      </w:pPr>
      <w:rPr>
        <w:rFonts w:ascii="Microsoft Sans Serif" w:eastAsia="Microsoft Sans Serif" w:hAnsi="Microsoft Sans Serif" w:cs="Microsoft Sans Serif" w:hint="default"/>
        <w:b w:val="0"/>
        <w:bCs w:val="0"/>
        <w:i w:val="0"/>
        <w:iCs w:val="0"/>
        <w:spacing w:val="0"/>
        <w:w w:val="99"/>
        <w:sz w:val="24"/>
        <w:szCs w:val="24"/>
        <w:lang w:val="az" w:eastAsia="en-US" w:bidi="ar-SA"/>
      </w:rPr>
    </w:lvl>
    <w:lvl w:ilvl="3">
      <w:numFmt w:val="bullet"/>
      <w:lvlText w:val="•"/>
      <w:lvlJc w:val="left"/>
      <w:pPr>
        <w:ind w:left="820" w:hanging="620"/>
      </w:pPr>
      <w:rPr>
        <w:rFonts w:hint="default"/>
        <w:lang w:val="az" w:eastAsia="en-US" w:bidi="ar-SA"/>
      </w:rPr>
    </w:lvl>
    <w:lvl w:ilvl="4">
      <w:numFmt w:val="bullet"/>
      <w:lvlText w:val="•"/>
      <w:lvlJc w:val="left"/>
      <w:pPr>
        <w:ind w:left="840" w:hanging="620"/>
      </w:pPr>
      <w:rPr>
        <w:rFonts w:hint="default"/>
        <w:lang w:val="az" w:eastAsia="en-US" w:bidi="ar-SA"/>
      </w:rPr>
    </w:lvl>
    <w:lvl w:ilvl="5">
      <w:numFmt w:val="bullet"/>
      <w:lvlText w:val="•"/>
      <w:lvlJc w:val="left"/>
      <w:pPr>
        <w:ind w:left="4660" w:hanging="620"/>
      </w:pPr>
      <w:rPr>
        <w:rFonts w:hint="default"/>
        <w:lang w:val="az" w:eastAsia="en-US" w:bidi="ar-SA"/>
      </w:rPr>
    </w:lvl>
    <w:lvl w:ilvl="6">
      <w:numFmt w:val="bullet"/>
      <w:lvlText w:val="•"/>
      <w:lvlJc w:val="left"/>
      <w:pPr>
        <w:ind w:left="5882" w:hanging="620"/>
      </w:pPr>
      <w:rPr>
        <w:rFonts w:hint="default"/>
        <w:lang w:val="az" w:eastAsia="en-US" w:bidi="ar-SA"/>
      </w:rPr>
    </w:lvl>
    <w:lvl w:ilvl="7">
      <w:numFmt w:val="bullet"/>
      <w:lvlText w:val="•"/>
      <w:lvlJc w:val="left"/>
      <w:pPr>
        <w:ind w:left="7104" w:hanging="620"/>
      </w:pPr>
      <w:rPr>
        <w:rFonts w:hint="default"/>
        <w:lang w:val="az" w:eastAsia="en-US" w:bidi="ar-SA"/>
      </w:rPr>
    </w:lvl>
    <w:lvl w:ilvl="8">
      <w:numFmt w:val="bullet"/>
      <w:lvlText w:val="•"/>
      <w:lvlJc w:val="left"/>
      <w:pPr>
        <w:ind w:left="8327" w:hanging="620"/>
      </w:pPr>
      <w:rPr>
        <w:rFonts w:hint="default"/>
        <w:lang w:val="az" w:eastAsia="en-US" w:bidi="ar-SA"/>
      </w:rPr>
    </w:lvl>
  </w:abstractNum>
  <w:abstractNum w:abstractNumId="7" w15:restartNumberingAfterBreak="0">
    <w:nsid w:val="7FED696E"/>
    <w:multiLevelType w:val="hybridMultilevel"/>
    <w:tmpl w:val="F54AC5BC"/>
    <w:lvl w:ilvl="0" w:tplc="318C13C2">
      <w:numFmt w:val="bullet"/>
      <w:lvlText w:val=""/>
      <w:lvlJc w:val="left"/>
      <w:pPr>
        <w:ind w:left="864" w:hanging="360"/>
      </w:pPr>
      <w:rPr>
        <w:rFonts w:ascii="Symbol" w:eastAsia="Symbol" w:hAnsi="Symbol" w:cs="Symbol" w:hint="default"/>
        <w:b w:val="0"/>
        <w:bCs w:val="0"/>
        <w:i w:val="0"/>
        <w:iCs w:val="0"/>
        <w:spacing w:val="0"/>
        <w:w w:val="100"/>
        <w:sz w:val="20"/>
        <w:szCs w:val="20"/>
        <w:lang w:val="az" w:eastAsia="en-US" w:bidi="ar-SA"/>
      </w:rPr>
    </w:lvl>
    <w:lvl w:ilvl="1" w:tplc="6F3A9C4A">
      <w:numFmt w:val="bullet"/>
      <w:lvlText w:val="•"/>
      <w:lvlJc w:val="left"/>
      <w:pPr>
        <w:ind w:left="1851" w:hanging="360"/>
      </w:pPr>
      <w:rPr>
        <w:rFonts w:hint="default"/>
        <w:lang w:val="az" w:eastAsia="en-US" w:bidi="ar-SA"/>
      </w:rPr>
    </w:lvl>
    <w:lvl w:ilvl="2" w:tplc="69E4B98A">
      <w:numFmt w:val="bullet"/>
      <w:lvlText w:val="•"/>
      <w:lvlJc w:val="left"/>
      <w:pPr>
        <w:ind w:left="2842" w:hanging="360"/>
      </w:pPr>
      <w:rPr>
        <w:rFonts w:hint="default"/>
        <w:lang w:val="az" w:eastAsia="en-US" w:bidi="ar-SA"/>
      </w:rPr>
    </w:lvl>
    <w:lvl w:ilvl="3" w:tplc="5BC8A2B0">
      <w:numFmt w:val="bullet"/>
      <w:lvlText w:val="•"/>
      <w:lvlJc w:val="left"/>
      <w:pPr>
        <w:ind w:left="3833" w:hanging="360"/>
      </w:pPr>
      <w:rPr>
        <w:rFonts w:hint="default"/>
        <w:lang w:val="az" w:eastAsia="en-US" w:bidi="ar-SA"/>
      </w:rPr>
    </w:lvl>
    <w:lvl w:ilvl="4" w:tplc="E8082FFA">
      <w:numFmt w:val="bullet"/>
      <w:lvlText w:val="•"/>
      <w:lvlJc w:val="left"/>
      <w:pPr>
        <w:ind w:left="4824" w:hanging="360"/>
      </w:pPr>
      <w:rPr>
        <w:rFonts w:hint="default"/>
        <w:lang w:val="az" w:eastAsia="en-US" w:bidi="ar-SA"/>
      </w:rPr>
    </w:lvl>
    <w:lvl w:ilvl="5" w:tplc="CED8B956">
      <w:numFmt w:val="bullet"/>
      <w:lvlText w:val="•"/>
      <w:lvlJc w:val="left"/>
      <w:pPr>
        <w:ind w:left="5816" w:hanging="360"/>
      </w:pPr>
      <w:rPr>
        <w:rFonts w:hint="default"/>
        <w:lang w:val="az" w:eastAsia="en-US" w:bidi="ar-SA"/>
      </w:rPr>
    </w:lvl>
    <w:lvl w:ilvl="6" w:tplc="CFFA467A">
      <w:numFmt w:val="bullet"/>
      <w:lvlText w:val="•"/>
      <w:lvlJc w:val="left"/>
      <w:pPr>
        <w:ind w:left="6807" w:hanging="360"/>
      </w:pPr>
      <w:rPr>
        <w:rFonts w:hint="default"/>
        <w:lang w:val="az" w:eastAsia="en-US" w:bidi="ar-SA"/>
      </w:rPr>
    </w:lvl>
    <w:lvl w:ilvl="7" w:tplc="4200507E">
      <w:numFmt w:val="bullet"/>
      <w:lvlText w:val="•"/>
      <w:lvlJc w:val="left"/>
      <w:pPr>
        <w:ind w:left="7798" w:hanging="360"/>
      </w:pPr>
      <w:rPr>
        <w:rFonts w:hint="default"/>
        <w:lang w:val="az" w:eastAsia="en-US" w:bidi="ar-SA"/>
      </w:rPr>
    </w:lvl>
    <w:lvl w:ilvl="8" w:tplc="414EB84E">
      <w:numFmt w:val="bullet"/>
      <w:lvlText w:val="•"/>
      <w:lvlJc w:val="left"/>
      <w:pPr>
        <w:ind w:left="8789" w:hanging="360"/>
      </w:pPr>
      <w:rPr>
        <w:rFonts w:hint="default"/>
        <w:lang w:val="az" w:eastAsia="en-US" w:bidi="ar-SA"/>
      </w:rPr>
    </w:lvl>
  </w:abstractNum>
  <w:num w:numId="1" w16cid:durableId="1997948959">
    <w:abstractNumId w:val="4"/>
  </w:num>
  <w:num w:numId="2" w16cid:durableId="669407541">
    <w:abstractNumId w:val="1"/>
  </w:num>
  <w:num w:numId="3" w16cid:durableId="8455345">
    <w:abstractNumId w:val="2"/>
  </w:num>
  <w:num w:numId="4" w16cid:durableId="816687">
    <w:abstractNumId w:val="5"/>
  </w:num>
  <w:num w:numId="5" w16cid:durableId="104007317">
    <w:abstractNumId w:val="0"/>
  </w:num>
  <w:num w:numId="6" w16cid:durableId="376050491">
    <w:abstractNumId w:val="3"/>
  </w:num>
  <w:num w:numId="7" w16cid:durableId="1765691065">
    <w:abstractNumId w:val="7"/>
  </w:num>
  <w:num w:numId="8" w16cid:durableId="1947469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4C67"/>
    <w:rsid w:val="0014760B"/>
    <w:rsid w:val="00764C67"/>
    <w:rsid w:val="00F506E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EED0"/>
  <w15:docId w15:val="{BA190327-8A0D-4D43-B5D2-D7853D97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az"/>
    </w:rPr>
  </w:style>
  <w:style w:type="paragraph" w:styleId="1">
    <w:name w:val="heading 1"/>
    <w:basedOn w:val="a"/>
    <w:uiPriority w:val="9"/>
    <w:qFormat/>
    <w:pPr>
      <w:ind w:left="540"/>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pPr>
    <w:rPr>
      <w:sz w:val="24"/>
      <w:szCs w:val="24"/>
    </w:rPr>
  </w:style>
  <w:style w:type="paragraph" w:styleId="a4">
    <w:name w:val="List Paragraph"/>
    <w:basedOn w:val="a"/>
    <w:uiPriority w:val="1"/>
    <w:qFormat/>
    <w:pPr>
      <w:ind w:left="14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kompastour.a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kompastour.az/" TargetMode="External"/><Relationship Id="rId12" Type="http://schemas.openxmlformats.org/officeDocument/2006/relationships/hyperlink" Target="http://www.kompast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kompastour.az/" TargetMode="External"/><Relationship Id="rId11" Type="http://schemas.openxmlformats.org/officeDocument/2006/relationships/hyperlink" Target="mailto:info@kompastour.az" TargetMode="External"/><Relationship Id="rId5" Type="http://schemas.openxmlformats.org/officeDocument/2006/relationships/hyperlink" Target="https://online.kompastour.az/" TargetMode="External"/><Relationship Id="rId10" Type="http://schemas.openxmlformats.org/officeDocument/2006/relationships/hyperlink" Target="http://www.kompastour.com/?utm_source=chatgpt.com" TargetMode="External"/><Relationship Id="rId4" Type="http://schemas.openxmlformats.org/officeDocument/2006/relationships/webSettings" Target="webSettings.xml"/><Relationship Id="rId9" Type="http://schemas.openxmlformats.org/officeDocument/2006/relationships/hyperlink" Target="http://www.kompastour.com/?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4885</Words>
  <Characters>27849</Characters>
  <Application>Microsoft Office Word</Application>
  <DocSecurity>0</DocSecurity>
  <Lines>232</Lines>
  <Paragraphs>65</Paragraphs>
  <ScaleCrop>false</ScaleCrop>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Ajnash Rakhmet</cp:lastModifiedBy>
  <cp:revision>2</cp:revision>
  <dcterms:created xsi:type="dcterms:W3CDTF">2025-10-14T09:18:00Z</dcterms:created>
  <dcterms:modified xsi:type="dcterms:W3CDTF">2025-10-14T09:19:00Z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2016</vt:lpwstr>
  </property>
  <property fmtid="{D5CDD505-2E9C-101B-9397-08002B2CF9AE}" pid="4" name="LastSaved">
    <vt:filetime>2025-10-14T00:00:00Z</vt:filetime>
  </property>
  <property fmtid="{D5CDD505-2E9C-101B-9397-08002B2CF9AE}" pid="5" name="Producer">
    <vt:lpwstr>www.ilovepdf.com</vt:lpwstr>
  </property>
</Properties>
</file>